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957" w:rsidRPr="00121A6D" w:rsidRDefault="00680B8E">
      <w:pPr>
        <w:spacing w:after="0"/>
        <w:ind w:left="120"/>
        <w:jc w:val="center"/>
        <w:rPr>
          <w:lang w:val="ru-RU"/>
        </w:rPr>
      </w:pPr>
      <w:bookmarkStart w:id="0" w:name="block-97056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461957" w:rsidRPr="00121A6D" w:rsidRDefault="00461957">
      <w:pPr>
        <w:spacing w:after="0"/>
        <w:ind w:left="120"/>
        <w:jc w:val="center"/>
        <w:rPr>
          <w:lang w:val="ru-RU"/>
        </w:rPr>
      </w:pPr>
    </w:p>
    <w:p w:rsidR="00461957" w:rsidRPr="00121A6D" w:rsidRDefault="00461957">
      <w:pPr>
        <w:spacing w:after="0"/>
        <w:ind w:left="120"/>
        <w:jc w:val="center"/>
        <w:rPr>
          <w:lang w:val="ru-RU"/>
        </w:rPr>
      </w:pPr>
    </w:p>
    <w:p w:rsidR="00461957" w:rsidRPr="00121A6D" w:rsidRDefault="00461957">
      <w:pPr>
        <w:spacing w:after="0"/>
        <w:ind w:left="120"/>
        <w:jc w:val="center"/>
        <w:rPr>
          <w:lang w:val="ru-RU"/>
        </w:rPr>
      </w:pPr>
    </w:p>
    <w:p w:rsidR="00461957" w:rsidRPr="00121A6D" w:rsidRDefault="006A5636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57" w:rsidRPr="00121A6D" w:rsidRDefault="00461957">
      <w:pPr>
        <w:spacing w:after="0"/>
        <w:ind w:left="120"/>
        <w:jc w:val="center"/>
        <w:rPr>
          <w:lang w:val="ru-RU"/>
        </w:rPr>
      </w:pPr>
    </w:p>
    <w:p w:rsidR="00461957" w:rsidRPr="00121A6D" w:rsidRDefault="006A5636">
      <w:pPr>
        <w:spacing w:after="0"/>
        <w:ind w:left="120"/>
        <w:jc w:val="center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​</w:t>
      </w:r>
      <w:r w:rsidRPr="00121A6D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121A6D">
        <w:rPr>
          <w:rFonts w:ascii="Times New Roman" w:hAnsi="Times New Roman"/>
          <w:color w:val="000000"/>
          <w:sz w:val="28"/>
          <w:lang w:val="ru-RU"/>
        </w:rPr>
        <w:t>​</w:t>
      </w:r>
    </w:p>
    <w:p w:rsidR="00461957" w:rsidRPr="00121A6D" w:rsidRDefault="00461957">
      <w:pPr>
        <w:spacing w:after="0"/>
        <w:ind w:left="120"/>
        <w:rPr>
          <w:lang w:val="ru-RU"/>
        </w:rPr>
      </w:pPr>
    </w:p>
    <w:p w:rsidR="00461957" w:rsidRPr="00121A6D" w:rsidRDefault="006A5636">
      <w:pPr>
        <w:spacing w:after="0"/>
        <w:ind w:left="120"/>
        <w:rPr>
          <w:lang w:val="ru-RU"/>
        </w:rPr>
      </w:pPr>
      <w:bookmarkStart w:id="1" w:name="block-97058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>П</w:t>
      </w:r>
      <w:r w:rsidRPr="00121A6D">
        <w:rPr>
          <w:rFonts w:ascii="Times New Roman" w:hAnsi="Times New Roman"/>
          <w:b/>
          <w:color w:val="000000"/>
          <w:sz w:val="28"/>
          <w:lang w:val="ru-RU"/>
        </w:rPr>
        <w:t>ОЯСНИТЕЛЬНАЯ ЗАПИСКА</w:t>
      </w:r>
    </w:p>
    <w:p w:rsidR="00461957" w:rsidRPr="00121A6D" w:rsidRDefault="00461957">
      <w:pPr>
        <w:spacing w:after="0"/>
        <w:ind w:left="120"/>
        <w:rPr>
          <w:lang w:val="ru-RU"/>
        </w:rPr>
      </w:pP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обществознанию на уровне среднего общего образования (базовый уровень) составлена на основе положений и требований к результатам освоения основной образовательной программы, представленных в </w:t>
      </w:r>
      <w:r w:rsidRPr="00121A6D">
        <w:rPr>
          <w:rFonts w:ascii="Times New Roman" w:hAnsi="Times New Roman"/>
          <w:color w:val="000000"/>
          <w:sz w:val="28"/>
          <w:lang w:val="ru-RU"/>
        </w:rPr>
        <w:t>Федеральном государственном образовательном стандарте среднего общего образования, в соответствии с Концепцией преподавания учебного предмета «Обществознание» (2018 г.), а также с учетом ф</w:t>
      </w:r>
      <w:r w:rsidRPr="00121A6D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121A6D">
        <w:rPr>
          <w:rFonts w:ascii="Times New Roman" w:hAnsi="Times New Roman"/>
          <w:color w:val="000000"/>
          <w:sz w:val="28"/>
          <w:lang w:val="ru-RU"/>
        </w:rPr>
        <w:t>программы воспитания. Рабочая программа по общест</w:t>
      </w:r>
      <w:r w:rsidRPr="00121A6D">
        <w:rPr>
          <w:rFonts w:ascii="Times New Roman" w:hAnsi="Times New Roman"/>
          <w:color w:val="000000"/>
          <w:sz w:val="28"/>
          <w:lang w:val="ru-RU"/>
        </w:rPr>
        <w:t>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образования.</w:t>
      </w:r>
    </w:p>
    <w:p w:rsidR="00461957" w:rsidRPr="00121A6D" w:rsidRDefault="006A5636">
      <w:pPr>
        <w:spacing w:after="0"/>
        <w:ind w:left="120"/>
        <w:rPr>
          <w:lang w:val="ru-RU"/>
        </w:rPr>
      </w:pPr>
      <w:r w:rsidRPr="00121A6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 (БАЗОВЫЙ УРОВЕНЬ)</w:t>
      </w:r>
    </w:p>
    <w:p w:rsidR="00461957" w:rsidRPr="00121A6D" w:rsidRDefault="00461957">
      <w:pPr>
        <w:spacing w:after="0"/>
        <w:ind w:left="120"/>
        <w:rPr>
          <w:lang w:val="ru-RU"/>
        </w:rPr>
      </w:pP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Учебный п</w:t>
      </w:r>
      <w:r w:rsidRPr="00121A6D">
        <w:rPr>
          <w:rFonts w:ascii="Times New Roman" w:hAnsi="Times New Roman"/>
          <w:color w:val="000000"/>
          <w:sz w:val="28"/>
          <w:lang w:val="ru-RU"/>
        </w:rPr>
        <w:t>редмет «Обществознание»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идентичности, традиционных ценностей многонационального российск</w:t>
      </w:r>
      <w:r w:rsidRPr="00121A6D">
        <w:rPr>
          <w:rFonts w:ascii="Times New Roman" w:hAnsi="Times New Roman"/>
          <w:color w:val="000000"/>
          <w:sz w:val="28"/>
          <w:lang w:val="ru-RU"/>
        </w:rPr>
        <w:t>ого народа, готовности обучающихся к саморазвитию и непрерывному образованию, труду и творческому самовыражению, взаимодействию с другими людьми на благо человека и общества.</w:t>
      </w:r>
    </w:p>
    <w:p w:rsidR="00461957" w:rsidRPr="00121A6D" w:rsidRDefault="006A5636">
      <w:pPr>
        <w:spacing w:after="0"/>
        <w:ind w:left="120"/>
        <w:rPr>
          <w:lang w:val="ru-RU"/>
        </w:rPr>
      </w:pPr>
      <w:r w:rsidRPr="00121A6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 (БАЗОВЫЙ УРОВЕНЬ)</w:t>
      </w:r>
    </w:p>
    <w:p w:rsidR="00461957" w:rsidRPr="00121A6D" w:rsidRDefault="00461957">
      <w:pPr>
        <w:spacing w:after="0"/>
        <w:ind w:left="120"/>
        <w:rPr>
          <w:lang w:val="ru-RU"/>
        </w:rPr>
      </w:pP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Целями общест</w:t>
      </w:r>
      <w:r w:rsidRPr="00121A6D">
        <w:rPr>
          <w:rFonts w:ascii="Times New Roman" w:hAnsi="Times New Roman"/>
          <w:color w:val="000000"/>
          <w:sz w:val="28"/>
          <w:lang w:val="ru-RU"/>
        </w:rPr>
        <w:t>воведческого образования в средней школе являются:</w:t>
      </w:r>
    </w:p>
    <w:p w:rsidR="00461957" w:rsidRPr="00121A6D" w:rsidRDefault="006A5636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воспитание общероссийской идентичности, гражданской ответственности, основанной на идеях патриотизма, гордости за достижения страны в различных областях жизни, уважения к традиционным ценностям и культуре </w:t>
      </w:r>
      <w:r w:rsidRPr="00121A6D">
        <w:rPr>
          <w:rFonts w:ascii="Times New Roman" w:hAnsi="Times New Roman"/>
          <w:color w:val="000000"/>
          <w:sz w:val="28"/>
          <w:lang w:val="ru-RU"/>
        </w:rPr>
        <w:t>России, правам и свободам человека и гражданина, закрепленным в Конституции Российской Федерации;</w:t>
      </w:r>
    </w:p>
    <w:p w:rsidR="00461957" w:rsidRPr="00121A6D" w:rsidRDefault="006A5636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развитие личности в период ранней юности, становление ее духовно-нравственных позиций и приоритетов, выработка правового сознания, политической культуры, моти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вации к предстоящему </w:t>
      </w: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самоопределению в различных областях жизни: семейной, трудовой, профессиональной;</w:t>
      </w:r>
    </w:p>
    <w:p w:rsidR="00461957" w:rsidRPr="00121A6D" w:rsidRDefault="006A5636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развитие способности обучающихся к личному самоопределению, самореализации, самоконтролю;</w:t>
      </w:r>
    </w:p>
    <w:p w:rsidR="00461957" w:rsidRPr="00121A6D" w:rsidRDefault="006A5636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развитие интереса обучающихся к освоению социальных и гуманитар</w:t>
      </w:r>
      <w:r w:rsidRPr="00121A6D">
        <w:rPr>
          <w:rFonts w:ascii="Times New Roman" w:hAnsi="Times New Roman"/>
          <w:color w:val="000000"/>
          <w:sz w:val="28"/>
          <w:lang w:val="ru-RU"/>
        </w:rPr>
        <w:t>ных дисциплин;</w:t>
      </w:r>
    </w:p>
    <w:p w:rsidR="00461957" w:rsidRPr="00121A6D" w:rsidRDefault="006A5636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освоение системы знаний об обществе и человеке, формирование целостной картины общества, адекватной современному уровню научных знаний и позволяющей реализовать требования к личностным, метапредметным и предметным результатам освоения образо</w:t>
      </w:r>
      <w:r w:rsidRPr="00121A6D">
        <w:rPr>
          <w:rFonts w:ascii="Times New Roman" w:hAnsi="Times New Roman"/>
          <w:color w:val="000000"/>
          <w:sz w:val="28"/>
          <w:lang w:val="ru-RU"/>
        </w:rPr>
        <w:t>вательной программы, представленным в Федеральном государственном образовательном стандарте среднего общего образования;</w:t>
      </w:r>
    </w:p>
    <w:p w:rsidR="00461957" w:rsidRPr="00121A6D" w:rsidRDefault="006A5636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овладение умениями получать, анализировать, интерпретировать и систематизировать социальную информацию из различных источников, преобра</w:t>
      </w:r>
      <w:r w:rsidRPr="00121A6D">
        <w:rPr>
          <w:rFonts w:ascii="Times New Roman" w:hAnsi="Times New Roman"/>
          <w:color w:val="000000"/>
          <w:sz w:val="28"/>
          <w:lang w:val="ru-RU"/>
        </w:rPr>
        <w:t>зовывать ее и использовать для самостоятельного решения учебно-познавательных, исследовательских задач, а также в проектной деятельности;</w:t>
      </w:r>
    </w:p>
    <w:p w:rsidR="00461957" w:rsidRPr="00121A6D" w:rsidRDefault="006A5636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совершенствование опыта обучающихся в применении полученных знаний (включая знание социальных норм) и умений в </w:t>
      </w:r>
      <w:r w:rsidRPr="00121A6D">
        <w:rPr>
          <w:rFonts w:ascii="Times New Roman" w:hAnsi="Times New Roman"/>
          <w:color w:val="000000"/>
          <w:sz w:val="28"/>
          <w:lang w:val="ru-RU"/>
        </w:rPr>
        <w:t>различных областях общественной жизни: в гражданской и общественной деятельности, включая волонтерскую, в сферах межличностных отношений, отношений между людьми различных национальностей и вероисповеданий, в противодействии коррупции, в семейно-бытовой сфе</w:t>
      </w:r>
      <w:r w:rsidRPr="00121A6D">
        <w:rPr>
          <w:rFonts w:ascii="Times New Roman" w:hAnsi="Times New Roman"/>
          <w:color w:val="000000"/>
          <w:sz w:val="28"/>
          <w:lang w:val="ru-RU"/>
        </w:rPr>
        <w:t>ре, а также для анализа и оценки жизненных ситуаций, социальных фактов, поведения людей и собственных поступков.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 учетом преемственности с уровнем основного общего образования учебный предмет «Обществознание» раскрывает теоретические знания, факты социаль</w:t>
      </w:r>
      <w:r w:rsidRPr="00121A6D">
        <w:rPr>
          <w:rFonts w:ascii="Times New Roman" w:hAnsi="Times New Roman"/>
          <w:color w:val="000000"/>
          <w:sz w:val="28"/>
          <w:lang w:val="ru-RU"/>
        </w:rPr>
        <w:t>ной жизни; ценности и нормы, регулирующие общественные отношения; социальные роли человека, его права, свободы и обязанности как члена общества и гражданина Российской Федерации; особенности современного российского общества в единстве социальных сфер и ин</w:t>
      </w:r>
      <w:r w:rsidRPr="00121A6D">
        <w:rPr>
          <w:rFonts w:ascii="Times New Roman" w:hAnsi="Times New Roman"/>
          <w:color w:val="000000"/>
          <w:sz w:val="28"/>
          <w:lang w:val="ru-RU"/>
        </w:rPr>
        <w:t>ститутов и роли России в динамично изменяющемся мире; различные аспекты межличностного и других видов социального взаимодействия, а также взаимодействия людей и социальных групп с основными институтами государства и гражданского общества и регулирующие эти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 взаимодействия социальные нормы.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Освоение содержания обществоведческого образования осуществляется в соответствии со следующими ориентирами, отражающими специфику учебного предмета на уровне среднего общего образования:</w:t>
      </w:r>
    </w:p>
    <w:p w:rsidR="00461957" w:rsidRPr="00121A6D" w:rsidRDefault="006A5636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определение учебного содержания нау</w:t>
      </w:r>
      <w:r w:rsidRPr="00121A6D">
        <w:rPr>
          <w:rFonts w:ascii="Times New Roman" w:hAnsi="Times New Roman"/>
          <w:color w:val="000000"/>
          <w:sz w:val="28"/>
          <w:lang w:val="ru-RU"/>
        </w:rPr>
        <w:t>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возраста;</w:t>
      </w:r>
    </w:p>
    <w:p w:rsidR="00461957" w:rsidRPr="00121A6D" w:rsidRDefault="006A5636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представление в содержании учебного предмета основных сфер жизни общества,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 типичных видов человеческой деятельности в информационном обществе, условий экономического развития на современном этапе, особенностей финансового поведения, перспектив и прогнозов общественного развития, путей решения актуальных социальных проблем;</w:t>
      </w:r>
    </w:p>
    <w:p w:rsidR="00461957" w:rsidRPr="00121A6D" w:rsidRDefault="006A5636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обесп</w:t>
      </w:r>
      <w:r w:rsidRPr="00121A6D">
        <w:rPr>
          <w:rFonts w:ascii="Times New Roman" w:hAnsi="Times New Roman"/>
          <w:color w:val="000000"/>
          <w:sz w:val="28"/>
          <w:lang w:val="ru-RU"/>
        </w:rPr>
        <w:t>ечение развития ключевых навыков, формируемых деятельностным компонентом социально-гуманитарного образования (выявление проблем, принятие решений, работа с информацией), и компетентностей, имеющих универсальное значение для различных видов деятельности и п</w:t>
      </w:r>
      <w:r w:rsidRPr="00121A6D">
        <w:rPr>
          <w:rFonts w:ascii="Times New Roman" w:hAnsi="Times New Roman"/>
          <w:color w:val="000000"/>
          <w:sz w:val="28"/>
          <w:lang w:val="ru-RU"/>
        </w:rPr>
        <w:t>ри выборе профессии;</w:t>
      </w:r>
    </w:p>
    <w:p w:rsidR="00461957" w:rsidRPr="00121A6D" w:rsidRDefault="006A5636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включение в содержание предмета полноценного материала о современном российском обществе, об основах конституционного строя Российской Федерации, закрепленных в Конституции Российской Федерации, о правах и свободах человека и гражданин</w:t>
      </w:r>
      <w:r w:rsidRPr="00121A6D">
        <w:rPr>
          <w:rFonts w:ascii="Times New Roman" w:hAnsi="Times New Roman"/>
          <w:color w:val="000000"/>
          <w:sz w:val="28"/>
          <w:lang w:val="ru-RU"/>
        </w:rPr>
        <w:t>а, тенденциях развития России, ее роли в мире и противодействии вызовам глобализации;</w:t>
      </w:r>
    </w:p>
    <w:p w:rsidR="00461957" w:rsidRPr="00121A6D" w:rsidRDefault="006A5636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расширение возможностей самопрезентации старшеклассников, мотивирующей креативное мышление и участие в социальных практиках.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Отличие содержания учебного предмета «Обществ</w:t>
      </w:r>
      <w:r w:rsidRPr="00121A6D">
        <w:rPr>
          <w:rFonts w:ascii="Times New Roman" w:hAnsi="Times New Roman"/>
          <w:color w:val="000000"/>
          <w:sz w:val="28"/>
          <w:lang w:val="ru-RU"/>
        </w:rPr>
        <w:t>ознание» на базовом уровне среднего общего образования от содержания предшествующего уровня заключается в:</w:t>
      </w:r>
    </w:p>
    <w:p w:rsidR="00461957" w:rsidRDefault="006A5636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изучении нового теоретического содержания;</w:t>
      </w:r>
    </w:p>
    <w:p w:rsidR="00461957" w:rsidRPr="00121A6D" w:rsidRDefault="006A5636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рассмотрении ряда ранее изученных социальных явлений и процессов в более сложных и разнообразных связях и </w:t>
      </w:r>
      <w:r w:rsidRPr="00121A6D">
        <w:rPr>
          <w:rFonts w:ascii="Times New Roman" w:hAnsi="Times New Roman"/>
          <w:color w:val="000000"/>
          <w:sz w:val="28"/>
          <w:lang w:val="ru-RU"/>
        </w:rPr>
        <w:t>отношениях;</w:t>
      </w:r>
    </w:p>
    <w:p w:rsidR="00461957" w:rsidRPr="00121A6D" w:rsidRDefault="006A5636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освоении обучающимися базовых методов социального познания;</w:t>
      </w:r>
    </w:p>
    <w:p w:rsidR="00461957" w:rsidRPr="00121A6D" w:rsidRDefault="006A5636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большей опоре на самостоятельную деятельность и индивидуальные познавательные интересы обучающихся, в том числе связанные с выбором профессии;</w:t>
      </w:r>
    </w:p>
    <w:p w:rsidR="00461957" w:rsidRPr="00121A6D" w:rsidRDefault="006A5636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расширении и совершенствовании познавател</w:t>
      </w:r>
      <w:r w:rsidRPr="00121A6D">
        <w:rPr>
          <w:rFonts w:ascii="Times New Roman" w:hAnsi="Times New Roman"/>
          <w:color w:val="000000"/>
          <w:sz w:val="28"/>
          <w:lang w:val="ru-RU"/>
        </w:rPr>
        <w:t>ьных, исследовательских, проектных умений, которые осваивают обучающиеся, и возможностей их применения при выполнении социальных ролей, типичных для старшего подросткового возраста.</w:t>
      </w:r>
    </w:p>
    <w:p w:rsidR="00461957" w:rsidRPr="00121A6D" w:rsidRDefault="006A5636">
      <w:pPr>
        <w:spacing w:after="0"/>
        <w:ind w:left="120"/>
        <w:rPr>
          <w:lang w:val="ru-RU"/>
        </w:rPr>
      </w:pPr>
      <w:r w:rsidRPr="00121A6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«ОБЩЕСТВОЗНАНИЕ» (БАЗОВЫЙ УРОВЕНЬ) В УЧЕБНОМ ПЛАНЕ</w:t>
      </w:r>
    </w:p>
    <w:p w:rsidR="00461957" w:rsidRPr="00121A6D" w:rsidRDefault="00461957">
      <w:pPr>
        <w:spacing w:after="0"/>
        <w:ind w:left="120"/>
        <w:rPr>
          <w:lang w:val="ru-RU"/>
        </w:rPr>
      </w:pP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В соответствии с учебным планом предмет «Обществознание» на базовом уровне изучается в 10 и 11 классах. Общее количество учебного времени на два года обучения составляет 136 часов (68 часов в год). Общая недельная нагрузка в каждом году обучения составля</w:t>
      </w:r>
      <w:r w:rsidRPr="00121A6D">
        <w:rPr>
          <w:rFonts w:ascii="Times New Roman" w:hAnsi="Times New Roman"/>
          <w:color w:val="000000"/>
          <w:sz w:val="28"/>
          <w:lang w:val="ru-RU"/>
        </w:rPr>
        <w:t>ет 2 часа.</w:t>
      </w:r>
    </w:p>
    <w:p w:rsidR="00461957" w:rsidRPr="00121A6D" w:rsidRDefault="00461957">
      <w:pPr>
        <w:rPr>
          <w:lang w:val="ru-RU"/>
        </w:rPr>
        <w:sectPr w:rsidR="00461957" w:rsidRPr="00121A6D">
          <w:pgSz w:w="11906" w:h="16383"/>
          <w:pgMar w:top="1134" w:right="850" w:bottom="1134" w:left="1701" w:header="720" w:footer="720" w:gutter="0"/>
          <w:cols w:space="720"/>
        </w:sectPr>
      </w:pPr>
    </w:p>
    <w:p w:rsidR="00461957" w:rsidRPr="00121A6D" w:rsidRDefault="006A5636">
      <w:pPr>
        <w:spacing w:after="0"/>
        <w:ind w:left="120"/>
        <w:rPr>
          <w:lang w:val="ru-RU"/>
        </w:rPr>
      </w:pPr>
      <w:bookmarkStart w:id="2" w:name="block-97059"/>
      <w:bookmarkEnd w:id="1"/>
      <w:r w:rsidRPr="00121A6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УЧЕБНОГО ПРЕДМЕТА «ОБЩЕСТВОЗНАНИЕ» (БАЗОВЫЙ УРОВЕНЬ)</w:t>
      </w:r>
    </w:p>
    <w:p w:rsidR="00461957" w:rsidRPr="00121A6D" w:rsidRDefault="00461957">
      <w:pPr>
        <w:spacing w:after="0"/>
        <w:ind w:left="120"/>
        <w:rPr>
          <w:lang w:val="ru-RU"/>
        </w:rPr>
      </w:pPr>
    </w:p>
    <w:p w:rsidR="00461957" w:rsidRPr="00121A6D" w:rsidRDefault="006A5636">
      <w:pPr>
        <w:spacing w:after="0"/>
        <w:ind w:left="120"/>
        <w:rPr>
          <w:lang w:val="ru-RU"/>
        </w:rPr>
      </w:pPr>
      <w:r w:rsidRPr="00121A6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61957" w:rsidRPr="00121A6D" w:rsidRDefault="00461957">
      <w:pPr>
        <w:spacing w:after="0"/>
        <w:ind w:left="120"/>
        <w:rPr>
          <w:lang w:val="ru-RU"/>
        </w:rPr>
      </w:pP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обучающимися программы среднего общего образования по предмету «Обществознание» (базовый уровень) </w:t>
      </w:r>
      <w:r w:rsidRPr="00121A6D">
        <w:rPr>
          <w:rFonts w:ascii="Times New Roman" w:hAnsi="Times New Roman"/>
          <w:color w:val="000000"/>
          <w:sz w:val="28"/>
          <w:lang w:val="ru-RU"/>
        </w:rPr>
        <w:t>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</w:t>
      </w:r>
      <w:r w:rsidRPr="00121A6D">
        <w:rPr>
          <w:rFonts w:ascii="Times New Roman" w:hAnsi="Times New Roman"/>
          <w:color w:val="000000"/>
          <w:sz w:val="28"/>
          <w:lang w:val="ru-RU"/>
        </w:rPr>
        <w:t>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461957" w:rsidRDefault="006A5636">
      <w:pPr>
        <w:spacing w:after="0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Гражданского воспитания:</w:t>
      </w:r>
    </w:p>
    <w:p w:rsidR="00461957" w:rsidRPr="00121A6D" w:rsidRDefault="006A5636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сформированность гражданской позиции обучающегося как активного и ответственного члена российского </w:t>
      </w:r>
      <w:r w:rsidRPr="00121A6D">
        <w:rPr>
          <w:rFonts w:ascii="Times New Roman" w:hAnsi="Times New Roman"/>
          <w:color w:val="000000"/>
          <w:sz w:val="28"/>
          <w:lang w:val="ru-RU"/>
        </w:rPr>
        <w:t>общества;</w:t>
      </w:r>
    </w:p>
    <w:p w:rsidR="00461957" w:rsidRPr="00121A6D" w:rsidRDefault="006A5636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461957" w:rsidRPr="00121A6D" w:rsidRDefault="006A5636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ценностей; уважение ценностей иных культур, конфессий;</w:t>
      </w:r>
    </w:p>
    <w:p w:rsidR="00461957" w:rsidRPr="00121A6D" w:rsidRDefault="006A5636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готовность противос</w:t>
      </w:r>
      <w:r w:rsidRPr="00121A6D">
        <w:rPr>
          <w:rFonts w:ascii="Times New Roman" w:hAnsi="Times New Roman"/>
          <w:color w:val="000000"/>
          <w:sz w:val="28"/>
          <w:lang w:val="ru-RU"/>
        </w:rPr>
        <w:t>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461957" w:rsidRPr="00121A6D" w:rsidRDefault="006A5636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школы и детско-юношес</w:t>
      </w:r>
      <w:r w:rsidRPr="00121A6D">
        <w:rPr>
          <w:rFonts w:ascii="Times New Roman" w:hAnsi="Times New Roman"/>
          <w:color w:val="000000"/>
          <w:sz w:val="28"/>
          <w:lang w:val="ru-RU"/>
        </w:rPr>
        <w:t>ких организаций;</w:t>
      </w:r>
    </w:p>
    <w:p w:rsidR="00461957" w:rsidRPr="00121A6D" w:rsidRDefault="006A5636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461957" w:rsidRPr="00121A6D" w:rsidRDefault="006A5636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волонтерской деятельности.</w:t>
      </w:r>
    </w:p>
    <w:p w:rsidR="00461957" w:rsidRPr="00121A6D" w:rsidRDefault="00461957">
      <w:pPr>
        <w:spacing w:after="0"/>
        <w:ind w:left="120"/>
        <w:jc w:val="both"/>
        <w:rPr>
          <w:lang w:val="ru-RU"/>
        </w:rPr>
      </w:pPr>
    </w:p>
    <w:p w:rsidR="00461957" w:rsidRDefault="006A5636">
      <w:pPr>
        <w:spacing w:after="0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Патриотического воспитания:</w:t>
      </w:r>
    </w:p>
    <w:p w:rsidR="00461957" w:rsidRPr="00121A6D" w:rsidRDefault="006A5636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</w:t>
      </w:r>
      <w:r w:rsidRPr="00121A6D">
        <w:rPr>
          <w:rFonts w:ascii="Times New Roman" w:hAnsi="Times New Roman"/>
          <w:color w:val="000000"/>
          <w:sz w:val="28"/>
          <w:lang w:val="ru-RU"/>
        </w:rPr>
        <w:t>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461957" w:rsidRPr="00121A6D" w:rsidRDefault="006A5636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</w:t>
      </w:r>
      <w:r w:rsidRPr="00121A6D">
        <w:rPr>
          <w:rFonts w:ascii="Times New Roman" w:hAnsi="Times New Roman"/>
          <w:color w:val="000000"/>
          <w:sz w:val="28"/>
          <w:lang w:val="ru-RU"/>
        </w:rPr>
        <w:t>ному наследию, памятникам, традициям народов России; достижениям России в науке, искусстве, спорте, технологиях, труде;</w:t>
      </w:r>
    </w:p>
    <w:p w:rsidR="00461957" w:rsidRPr="00121A6D" w:rsidRDefault="006A5636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идейная убежденность, готовность к служению Отечеству и его защите, ответственность за его судьбу.</w:t>
      </w:r>
    </w:p>
    <w:p w:rsidR="00461957" w:rsidRPr="00121A6D" w:rsidRDefault="00461957">
      <w:pPr>
        <w:spacing w:after="0"/>
        <w:ind w:left="120"/>
        <w:jc w:val="both"/>
        <w:rPr>
          <w:lang w:val="ru-RU"/>
        </w:rPr>
      </w:pPr>
    </w:p>
    <w:p w:rsidR="00461957" w:rsidRDefault="006A5636">
      <w:pPr>
        <w:spacing w:after="0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Духовно-нравственного воспитания:</w:t>
      </w:r>
    </w:p>
    <w:p w:rsidR="00461957" w:rsidRPr="00121A6D" w:rsidRDefault="006A5636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ос</w:t>
      </w:r>
      <w:r w:rsidRPr="00121A6D">
        <w:rPr>
          <w:rFonts w:ascii="Times New Roman" w:hAnsi="Times New Roman"/>
          <w:color w:val="000000"/>
          <w:sz w:val="28"/>
          <w:lang w:val="ru-RU"/>
        </w:rPr>
        <w:t>ознание духовных ценностей российского народа;</w:t>
      </w:r>
    </w:p>
    <w:p w:rsidR="00461957" w:rsidRPr="00121A6D" w:rsidRDefault="006A5636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461957" w:rsidRPr="00121A6D" w:rsidRDefault="006A5636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461957" w:rsidRPr="00121A6D" w:rsidRDefault="006A5636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</w:t>
      </w:r>
      <w:r w:rsidRPr="00121A6D">
        <w:rPr>
          <w:rFonts w:ascii="Times New Roman" w:hAnsi="Times New Roman"/>
          <w:color w:val="000000"/>
          <w:sz w:val="28"/>
          <w:lang w:val="ru-RU"/>
        </w:rPr>
        <w:t>построение устойчивого будущего;</w:t>
      </w:r>
    </w:p>
    <w:p w:rsidR="00461957" w:rsidRPr="00121A6D" w:rsidRDefault="006A5636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461957" w:rsidRPr="00121A6D" w:rsidRDefault="00461957">
      <w:pPr>
        <w:spacing w:after="0"/>
        <w:ind w:left="120"/>
        <w:jc w:val="both"/>
        <w:rPr>
          <w:lang w:val="ru-RU"/>
        </w:rPr>
      </w:pPr>
    </w:p>
    <w:p w:rsidR="00461957" w:rsidRDefault="006A5636">
      <w:pPr>
        <w:spacing w:after="0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Эстетического воспитания:</w:t>
      </w:r>
    </w:p>
    <w:p w:rsidR="00461957" w:rsidRPr="00121A6D" w:rsidRDefault="006A5636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 эстетику быта, научного и технического творчества, спорта, труда, общественных отношений;</w:t>
      </w:r>
    </w:p>
    <w:p w:rsidR="00461957" w:rsidRPr="00121A6D" w:rsidRDefault="006A5636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461957" w:rsidRPr="00121A6D" w:rsidRDefault="006A5636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убежденность в значимо</w:t>
      </w:r>
      <w:r w:rsidRPr="00121A6D">
        <w:rPr>
          <w:rFonts w:ascii="Times New Roman" w:hAnsi="Times New Roman"/>
          <w:color w:val="000000"/>
          <w:sz w:val="28"/>
          <w:lang w:val="ru-RU"/>
        </w:rPr>
        <w:t>сти для личности и общества отечественного и мирового искусства, этнических культурных традиций и народного творчества;</w:t>
      </w:r>
    </w:p>
    <w:p w:rsidR="00461957" w:rsidRPr="00121A6D" w:rsidRDefault="006A5636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личности.</w:t>
      </w:r>
    </w:p>
    <w:p w:rsidR="00461957" w:rsidRPr="00121A6D" w:rsidRDefault="00461957">
      <w:pPr>
        <w:spacing w:after="0"/>
        <w:ind w:left="120"/>
        <w:jc w:val="both"/>
        <w:rPr>
          <w:lang w:val="ru-RU"/>
        </w:rPr>
      </w:pPr>
    </w:p>
    <w:p w:rsidR="00461957" w:rsidRDefault="006A5636">
      <w:pPr>
        <w:spacing w:after="0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Физического воспитания:</w:t>
      </w:r>
    </w:p>
    <w:p w:rsidR="00461957" w:rsidRPr="00121A6D" w:rsidRDefault="006A5636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</w:t>
      </w:r>
      <w:r w:rsidRPr="00121A6D">
        <w:rPr>
          <w:rFonts w:ascii="Times New Roman" w:hAnsi="Times New Roman"/>
          <w:color w:val="000000"/>
          <w:sz w:val="28"/>
          <w:lang w:val="ru-RU"/>
        </w:rPr>
        <w:t>ственного отношения к своему здоровью, потребность в физическом совершенствовании;</w:t>
      </w:r>
    </w:p>
    <w:p w:rsidR="00461957" w:rsidRPr="00121A6D" w:rsidRDefault="006A5636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461957" w:rsidRPr="00121A6D" w:rsidRDefault="00461957">
      <w:pPr>
        <w:spacing w:after="0"/>
        <w:ind w:left="120"/>
        <w:jc w:val="both"/>
        <w:rPr>
          <w:lang w:val="ru-RU"/>
        </w:rPr>
      </w:pPr>
    </w:p>
    <w:p w:rsidR="00461957" w:rsidRDefault="006A5636">
      <w:pPr>
        <w:spacing w:after="0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Трудового воспитания:</w:t>
      </w:r>
    </w:p>
    <w:p w:rsidR="00461957" w:rsidRPr="00121A6D" w:rsidRDefault="006A5636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</w:t>
      </w:r>
      <w:r w:rsidRPr="00121A6D">
        <w:rPr>
          <w:rFonts w:ascii="Times New Roman" w:hAnsi="Times New Roman"/>
          <w:color w:val="000000"/>
          <w:sz w:val="28"/>
          <w:lang w:val="ru-RU"/>
        </w:rPr>
        <w:t>а, трудолюбие;</w:t>
      </w:r>
    </w:p>
    <w:p w:rsidR="00461957" w:rsidRPr="00121A6D" w:rsidRDefault="006A5636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461957" w:rsidRPr="00121A6D" w:rsidRDefault="006A5636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</w:t>
      </w:r>
      <w:r w:rsidRPr="00121A6D">
        <w:rPr>
          <w:rFonts w:ascii="Times New Roman" w:hAnsi="Times New Roman"/>
          <w:color w:val="000000"/>
          <w:sz w:val="28"/>
          <w:lang w:val="ru-RU"/>
        </w:rPr>
        <w:t>ей профессии и реализовывать собственные жизненные планы; мотивация к эффективному труду и постоянному профессиональному росту, к учету общественных потребностей при предстоящем выборе сферы деятельности;</w:t>
      </w:r>
    </w:p>
    <w:p w:rsidR="00461957" w:rsidRPr="00121A6D" w:rsidRDefault="006A5636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</w:t>
      </w:r>
      <w:r w:rsidRPr="00121A6D">
        <w:rPr>
          <w:rFonts w:ascii="Times New Roman" w:hAnsi="Times New Roman"/>
          <w:color w:val="000000"/>
          <w:sz w:val="28"/>
          <w:lang w:val="ru-RU"/>
        </w:rPr>
        <w:t>ванию на протяжении жизни.</w:t>
      </w:r>
    </w:p>
    <w:p w:rsidR="00461957" w:rsidRPr="00121A6D" w:rsidRDefault="00461957">
      <w:pPr>
        <w:spacing w:after="0"/>
        <w:ind w:left="120"/>
        <w:jc w:val="both"/>
        <w:rPr>
          <w:lang w:val="ru-RU"/>
        </w:rPr>
      </w:pPr>
    </w:p>
    <w:p w:rsidR="00461957" w:rsidRDefault="006A5636">
      <w:pPr>
        <w:spacing w:after="0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Экологического воспитания:</w:t>
      </w:r>
    </w:p>
    <w:p w:rsidR="00461957" w:rsidRPr="00121A6D" w:rsidRDefault="006A5636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461957" w:rsidRPr="00121A6D" w:rsidRDefault="006A5636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461957" w:rsidRPr="00121A6D" w:rsidRDefault="006A5636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</w:t>
      </w:r>
    </w:p>
    <w:p w:rsidR="00461957" w:rsidRPr="00121A6D" w:rsidRDefault="006A5636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умение прогнозировать неблагоприятные экологические последствия предпринимаемы</w:t>
      </w:r>
      <w:r w:rsidRPr="00121A6D">
        <w:rPr>
          <w:rFonts w:ascii="Times New Roman" w:hAnsi="Times New Roman"/>
          <w:color w:val="000000"/>
          <w:sz w:val="28"/>
          <w:lang w:val="ru-RU"/>
        </w:rPr>
        <w:t>х действий, предотвращать их;</w:t>
      </w:r>
    </w:p>
    <w:p w:rsidR="00461957" w:rsidRPr="00121A6D" w:rsidRDefault="006A5636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461957" w:rsidRPr="00121A6D" w:rsidRDefault="00461957">
      <w:pPr>
        <w:spacing w:after="0"/>
        <w:ind w:left="120"/>
        <w:jc w:val="both"/>
        <w:rPr>
          <w:lang w:val="ru-RU"/>
        </w:rPr>
      </w:pPr>
    </w:p>
    <w:p w:rsidR="00461957" w:rsidRDefault="006A5636">
      <w:pPr>
        <w:spacing w:after="0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Ценности научного познания:</w:t>
      </w:r>
    </w:p>
    <w:p w:rsidR="00461957" w:rsidRPr="00121A6D" w:rsidRDefault="006A5636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мировоззрения, соответствующего современному уровню развития науки, включая социальные науки, и общественной практики, </w:t>
      </w:r>
      <w:r w:rsidRPr="00121A6D">
        <w:rPr>
          <w:rFonts w:ascii="Times New Roman" w:hAnsi="Times New Roman"/>
          <w:color w:val="000000"/>
          <w:sz w:val="28"/>
          <w:lang w:val="ru-RU"/>
        </w:rPr>
        <w:t>основанного на диалоге культур, способствующего осознанию своего места в поликультурном мире;</w:t>
      </w:r>
    </w:p>
    <w:p w:rsidR="00461957" w:rsidRPr="00121A6D" w:rsidRDefault="006A5636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 языковое и речевое развитие человека, включая пониман</w:t>
      </w:r>
      <w:r w:rsidRPr="00121A6D">
        <w:rPr>
          <w:rFonts w:ascii="Times New Roman" w:hAnsi="Times New Roman"/>
          <w:color w:val="000000"/>
          <w:sz w:val="28"/>
          <w:lang w:val="ru-RU"/>
        </w:rPr>
        <w:t>ие языка социально-экономической и политической коммуникации;</w:t>
      </w:r>
    </w:p>
    <w:p w:rsidR="00461957" w:rsidRPr="00121A6D" w:rsidRDefault="006A5636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группе; </w:t>
      </w:r>
    </w:p>
    <w:p w:rsidR="00461957" w:rsidRPr="00121A6D" w:rsidRDefault="006A5636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мотивация к познанию и творчеству, обучению и самообучению </w:t>
      </w:r>
      <w:r w:rsidRPr="00121A6D">
        <w:rPr>
          <w:rFonts w:ascii="Times New Roman" w:hAnsi="Times New Roman"/>
          <w:color w:val="000000"/>
          <w:sz w:val="28"/>
          <w:lang w:val="ru-RU"/>
        </w:rPr>
        <w:t>на протяжении всей жизни, интерес к изучению социальных и гуманитарных дисциплин.</w:t>
      </w:r>
    </w:p>
    <w:p w:rsidR="00461957" w:rsidRPr="00121A6D" w:rsidRDefault="00461957">
      <w:pPr>
        <w:spacing w:after="0"/>
        <w:ind w:left="120"/>
        <w:jc w:val="both"/>
        <w:rPr>
          <w:lang w:val="ru-RU"/>
        </w:rPr>
      </w:pP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(на базовом уровне) у них совершенствуется эмоциональный интеллект, </w:t>
      </w:r>
      <w:r w:rsidRPr="00121A6D">
        <w:rPr>
          <w:rFonts w:ascii="Times New Roman" w:hAnsi="Times New Roman"/>
          <w:color w:val="000000"/>
          <w:sz w:val="28"/>
          <w:lang w:val="ru-RU"/>
        </w:rPr>
        <w:t>предполагающий сформированность:</w:t>
      </w:r>
    </w:p>
    <w:p w:rsidR="00461957" w:rsidRPr="00121A6D" w:rsidRDefault="006A5636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461957" w:rsidRPr="00121A6D" w:rsidRDefault="006A5636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саморегу</w:t>
      </w:r>
      <w:r w:rsidRPr="00121A6D">
        <w:rPr>
          <w:rFonts w:ascii="Times New Roman" w:hAnsi="Times New Roman"/>
          <w:color w:val="000000"/>
          <w:sz w:val="28"/>
          <w:lang w:val="ru-RU"/>
        </w:rPr>
        <w:t>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</w:r>
    </w:p>
    <w:p w:rsidR="00461957" w:rsidRPr="00121A6D" w:rsidRDefault="006A5636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внутренней мотивации, включающей стремление к достижению цели и успех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у, оптимизм, инициативность, умение действовать, исходя из своих возможностей; </w:t>
      </w:r>
    </w:p>
    <w:p w:rsidR="00461957" w:rsidRPr="00121A6D" w:rsidRDefault="006A5636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461957" w:rsidRPr="00121A6D" w:rsidRDefault="006A5636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эмпатии, включающей способность понимать эмоциональное состояние других, </w:t>
      </w:r>
      <w:r w:rsidRPr="00121A6D">
        <w:rPr>
          <w:rFonts w:ascii="Times New Roman" w:hAnsi="Times New Roman"/>
          <w:color w:val="000000"/>
          <w:sz w:val="28"/>
          <w:lang w:val="ru-RU"/>
        </w:rPr>
        <w:t>учитывать его при осуществлении коммуникации, способность к сочувствию и сопереживанию;</w:t>
      </w:r>
    </w:p>
    <w:p w:rsidR="00461957" w:rsidRPr="00121A6D" w:rsidRDefault="006A5636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461957" w:rsidRPr="00121A6D" w:rsidRDefault="00461957">
      <w:pPr>
        <w:spacing w:after="0"/>
        <w:ind w:left="120"/>
        <w:rPr>
          <w:lang w:val="ru-RU"/>
        </w:rPr>
      </w:pPr>
    </w:p>
    <w:p w:rsidR="00461957" w:rsidRPr="00121A6D" w:rsidRDefault="006A5636">
      <w:pPr>
        <w:spacing w:after="0"/>
        <w:ind w:left="120"/>
        <w:rPr>
          <w:lang w:val="ru-RU"/>
        </w:rPr>
      </w:pPr>
      <w:r w:rsidRPr="00121A6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61957" w:rsidRPr="00121A6D" w:rsidRDefault="00461957">
      <w:pPr>
        <w:spacing w:after="0"/>
        <w:ind w:left="120"/>
        <w:rPr>
          <w:lang w:val="ru-RU"/>
        </w:rPr>
      </w:pP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Мета</w:t>
      </w:r>
      <w:r w:rsidRPr="00121A6D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среднего общего образования по предмету «Обществознание» (базовый уровень) должны отражать:</w:t>
      </w:r>
    </w:p>
    <w:p w:rsidR="00461957" w:rsidRDefault="006A5636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учебными познавательными действиями</w:t>
      </w:r>
    </w:p>
    <w:p w:rsidR="00461957" w:rsidRDefault="006A5636">
      <w:pPr>
        <w:spacing w:after="0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:rsidR="00461957" w:rsidRPr="00121A6D" w:rsidRDefault="006A5636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</w:t>
      </w:r>
      <w:r w:rsidRPr="00121A6D">
        <w:rPr>
          <w:rFonts w:ascii="Times New Roman" w:hAnsi="Times New Roman"/>
          <w:color w:val="000000"/>
          <w:sz w:val="28"/>
          <w:lang w:val="ru-RU"/>
        </w:rPr>
        <w:t>туализировать социальную проблему, рассматривать ее всесторонне;</w:t>
      </w:r>
    </w:p>
    <w:p w:rsidR="00461957" w:rsidRPr="00121A6D" w:rsidRDefault="006A5636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существенный признак или основания для сравнения, классификации и обобщения социальных объектов, явлений и процессов;</w:t>
      </w:r>
    </w:p>
    <w:p w:rsidR="00461957" w:rsidRPr="00121A6D" w:rsidRDefault="006A5636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определять цели познавательной деятельности, задавать </w:t>
      </w:r>
      <w:r w:rsidRPr="00121A6D">
        <w:rPr>
          <w:rFonts w:ascii="Times New Roman" w:hAnsi="Times New Roman"/>
          <w:color w:val="000000"/>
          <w:sz w:val="28"/>
          <w:lang w:val="ru-RU"/>
        </w:rPr>
        <w:t>параметры и критерии их достижения;</w:t>
      </w:r>
    </w:p>
    <w:p w:rsidR="00461957" w:rsidRPr="00121A6D" w:rsidRDefault="006A5636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процессах;</w:t>
      </w:r>
    </w:p>
    <w:p w:rsidR="00461957" w:rsidRPr="00121A6D" w:rsidRDefault="006A5636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 (с учетом разных видов деятельности), оценивать соответствие результатов целям, оценивать риски </w:t>
      </w:r>
      <w:r w:rsidRPr="00121A6D">
        <w:rPr>
          <w:rFonts w:ascii="Times New Roman" w:hAnsi="Times New Roman"/>
          <w:color w:val="000000"/>
          <w:sz w:val="28"/>
          <w:lang w:val="ru-RU"/>
        </w:rPr>
        <w:t>последствий деятельности;</w:t>
      </w:r>
    </w:p>
    <w:p w:rsidR="00461957" w:rsidRPr="00121A6D" w:rsidRDefault="006A5636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461957" w:rsidRPr="00121A6D" w:rsidRDefault="006A5636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проблем, в том числе учебно-познавательных.</w:t>
      </w:r>
    </w:p>
    <w:p w:rsidR="00461957" w:rsidRDefault="006A5636">
      <w:pPr>
        <w:spacing w:after="0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</w:t>
      </w:r>
      <w:r>
        <w:rPr>
          <w:rFonts w:ascii="Times New Roman" w:hAnsi="Times New Roman"/>
          <w:i/>
          <w:color w:val="000000"/>
          <w:sz w:val="28"/>
        </w:rPr>
        <w:t>твия:</w:t>
      </w:r>
    </w:p>
    <w:p w:rsidR="00461957" w:rsidRPr="00121A6D" w:rsidRDefault="006A563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развивать навыки учебно-исследовательской и проектной деятельности, навыки разрешения проблем;</w:t>
      </w:r>
    </w:p>
    <w:p w:rsidR="00461957" w:rsidRPr="00121A6D" w:rsidRDefault="006A563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проявлять способность и готовность к самостоятельному поиску методов решения практических задач, применению различных методов социального познания;</w:t>
      </w:r>
    </w:p>
    <w:p w:rsidR="00461957" w:rsidRPr="00121A6D" w:rsidRDefault="006A563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осущест</w:t>
      </w:r>
      <w:r w:rsidRPr="00121A6D">
        <w:rPr>
          <w:rFonts w:ascii="Times New Roman" w:hAnsi="Times New Roman"/>
          <w:color w:val="000000"/>
          <w:sz w:val="28"/>
          <w:lang w:val="ru-RU"/>
        </w:rPr>
        <w:t>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461957" w:rsidRPr="00121A6D" w:rsidRDefault="006A563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формировать научный тип мышления, применять научную терминологию, ключевые </w:t>
      </w:r>
      <w:r w:rsidRPr="00121A6D">
        <w:rPr>
          <w:rFonts w:ascii="Times New Roman" w:hAnsi="Times New Roman"/>
          <w:color w:val="000000"/>
          <w:sz w:val="28"/>
          <w:lang w:val="ru-RU"/>
        </w:rPr>
        <w:t>понятия и методы социальных наук;</w:t>
      </w:r>
    </w:p>
    <w:p w:rsidR="00461957" w:rsidRPr="00121A6D" w:rsidRDefault="006A563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461957" w:rsidRPr="00121A6D" w:rsidRDefault="006A563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социальных явлений и процессов и актуализировать познавательную задачу, выдвигать </w:t>
      </w:r>
      <w:r w:rsidRPr="00121A6D">
        <w:rPr>
          <w:rFonts w:ascii="Times New Roman" w:hAnsi="Times New Roman"/>
          <w:color w:val="000000"/>
          <w:sz w:val="28"/>
          <w:lang w:val="ru-RU"/>
        </w:rPr>
        <w:t>гипотезу ее решения, находить аргументы для доказательства своих утверждений, задавать параметры и критерии решения;</w:t>
      </w:r>
    </w:p>
    <w:p w:rsidR="00461957" w:rsidRPr="00121A6D" w:rsidRDefault="006A563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</w:t>
      </w:r>
      <w:r w:rsidRPr="00121A6D">
        <w:rPr>
          <w:rFonts w:ascii="Times New Roman" w:hAnsi="Times New Roman"/>
          <w:color w:val="000000"/>
          <w:sz w:val="28"/>
          <w:lang w:val="ru-RU"/>
        </w:rPr>
        <w:t>х;</w:t>
      </w:r>
    </w:p>
    <w:p w:rsidR="00461957" w:rsidRPr="00121A6D" w:rsidRDefault="006A563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приобретенный опыт;</w:t>
      </w:r>
    </w:p>
    <w:p w:rsidR="00461957" w:rsidRPr="00121A6D" w:rsidRDefault="006A563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уметь переносить знания об общественных объектах, явлениях и процессах в познавательную и практическую области жиз</w:t>
      </w:r>
      <w:r w:rsidRPr="00121A6D">
        <w:rPr>
          <w:rFonts w:ascii="Times New Roman" w:hAnsi="Times New Roman"/>
          <w:color w:val="000000"/>
          <w:sz w:val="28"/>
          <w:lang w:val="ru-RU"/>
        </w:rPr>
        <w:t>недеятельности;</w:t>
      </w:r>
    </w:p>
    <w:p w:rsidR="00461957" w:rsidRPr="00121A6D" w:rsidRDefault="006A563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461957" w:rsidRPr="00121A6D" w:rsidRDefault="006A563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</w:t>
      </w:r>
    </w:p>
    <w:p w:rsidR="00461957" w:rsidRPr="00121A6D" w:rsidRDefault="006A5636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 w:rsidR="00461957" w:rsidRDefault="006A5636">
      <w:pPr>
        <w:spacing w:after="0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:rsidR="00461957" w:rsidRPr="00121A6D" w:rsidRDefault="006A5636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</w:t>
      </w:r>
      <w:r w:rsidRPr="00121A6D">
        <w:rPr>
          <w:rFonts w:ascii="Times New Roman" w:hAnsi="Times New Roman"/>
          <w:color w:val="000000"/>
          <w:sz w:val="28"/>
          <w:lang w:val="ru-RU"/>
        </w:rPr>
        <w:t>льной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461957" w:rsidRPr="00121A6D" w:rsidRDefault="006A5636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учетом назначения информации и целевой аудитории</w:t>
      </w:r>
      <w:r w:rsidRPr="00121A6D">
        <w:rPr>
          <w:rFonts w:ascii="Times New Roman" w:hAnsi="Times New Roman"/>
          <w:color w:val="000000"/>
          <w:sz w:val="28"/>
          <w:lang w:val="ru-RU"/>
        </w:rPr>
        <w:t>, выбирая оптимальную форму представления и визуализации;</w:t>
      </w:r>
    </w:p>
    <w:p w:rsidR="00461957" w:rsidRPr="00121A6D" w:rsidRDefault="006A5636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 различных видов и форм представления (в том числе полученной из интернет-источников), ее соответствие правовым и морально-этическим нормам;</w:t>
      </w:r>
    </w:p>
    <w:p w:rsidR="00461957" w:rsidRPr="00121A6D" w:rsidRDefault="006A5636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использов</w:t>
      </w:r>
      <w:r w:rsidRPr="00121A6D">
        <w:rPr>
          <w:rFonts w:ascii="Times New Roman" w:hAnsi="Times New Roman"/>
          <w:color w:val="000000"/>
          <w:sz w:val="28"/>
          <w:lang w:val="ru-RU"/>
        </w:rPr>
        <w:t>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</w:t>
      </w:r>
      <w:r w:rsidRPr="00121A6D">
        <w:rPr>
          <w:rFonts w:ascii="Times New Roman" w:hAnsi="Times New Roman"/>
          <w:color w:val="000000"/>
          <w:sz w:val="28"/>
          <w:lang w:val="ru-RU"/>
        </w:rPr>
        <w:t>езопасности;</w:t>
      </w:r>
    </w:p>
    <w:p w:rsidR="00461957" w:rsidRPr="00121A6D" w:rsidRDefault="006A5636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461957" w:rsidRDefault="006A5636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</w:p>
    <w:p w:rsidR="00461957" w:rsidRDefault="006A5636">
      <w:pPr>
        <w:spacing w:after="0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Общение:</w:t>
      </w:r>
    </w:p>
    <w:p w:rsidR="00461957" w:rsidRPr="00121A6D" w:rsidRDefault="006A5636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461957" w:rsidRPr="00121A6D" w:rsidRDefault="006A5636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 понимать значение социальных знаков, распознавать предпосылки конфликтных ситуаций и смягчать конфликты;</w:t>
      </w:r>
    </w:p>
    <w:p w:rsidR="00461957" w:rsidRPr="00121A6D" w:rsidRDefault="006A5636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уметь смягчать конфликтные ситуации;</w:t>
      </w:r>
    </w:p>
    <w:p w:rsidR="00461957" w:rsidRPr="00121A6D" w:rsidRDefault="006A5636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развернуто и логично излага</w:t>
      </w:r>
      <w:r w:rsidRPr="00121A6D">
        <w:rPr>
          <w:rFonts w:ascii="Times New Roman" w:hAnsi="Times New Roman"/>
          <w:color w:val="000000"/>
          <w:sz w:val="28"/>
          <w:lang w:val="ru-RU"/>
        </w:rPr>
        <w:t>ть свою точку зрения с использованием языковых средств.</w:t>
      </w:r>
    </w:p>
    <w:p w:rsidR="00461957" w:rsidRDefault="006A5636">
      <w:pPr>
        <w:spacing w:after="0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деятельность:</w:t>
      </w:r>
    </w:p>
    <w:p w:rsidR="00461957" w:rsidRPr="00121A6D" w:rsidRDefault="006A5636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понимать и использовать преимущества командной и индивидуальной работы;</w:t>
      </w:r>
    </w:p>
    <w:p w:rsidR="00461957" w:rsidRPr="00121A6D" w:rsidRDefault="006A5636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учетом общих интересов и возможностей каждого члена ко</w:t>
      </w:r>
      <w:r w:rsidRPr="00121A6D">
        <w:rPr>
          <w:rFonts w:ascii="Times New Roman" w:hAnsi="Times New Roman"/>
          <w:color w:val="000000"/>
          <w:sz w:val="28"/>
          <w:lang w:val="ru-RU"/>
        </w:rPr>
        <w:t>ллектива;</w:t>
      </w:r>
    </w:p>
    <w:p w:rsidR="00461957" w:rsidRPr="00121A6D" w:rsidRDefault="006A5636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</w:r>
    </w:p>
    <w:p w:rsidR="00461957" w:rsidRPr="00121A6D" w:rsidRDefault="006A5636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оценивать качество своего вклада и </w:t>
      </w:r>
      <w:r w:rsidRPr="00121A6D">
        <w:rPr>
          <w:rFonts w:ascii="Times New Roman" w:hAnsi="Times New Roman"/>
          <w:color w:val="000000"/>
          <w:sz w:val="28"/>
          <w:lang w:val="ru-RU"/>
        </w:rPr>
        <w:t>вклада каждого участника команды в общий результат по разработанным критериям;</w:t>
      </w:r>
    </w:p>
    <w:p w:rsidR="00461957" w:rsidRPr="00121A6D" w:rsidRDefault="006A5636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предлагать новые учебные исследовательские и социальные проекты, оценивать идеи с позиции новизны, оригинальности, практической значимости;</w:t>
      </w:r>
    </w:p>
    <w:p w:rsidR="00461957" w:rsidRPr="00121A6D" w:rsidRDefault="006A5636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</w:t>
      </w:r>
      <w:r w:rsidRPr="00121A6D">
        <w:rPr>
          <w:rFonts w:ascii="Times New Roman" w:hAnsi="Times New Roman"/>
          <w:color w:val="000000"/>
          <w:sz w:val="28"/>
          <w:lang w:val="ru-RU"/>
        </w:rPr>
        <w:t>е поведение в различных ситуациях, проявлять творчество и воображение, быть инициативным.</w:t>
      </w:r>
    </w:p>
    <w:p w:rsidR="00461957" w:rsidRDefault="006A5636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</w:p>
    <w:p w:rsidR="00461957" w:rsidRDefault="006A5636">
      <w:pPr>
        <w:spacing w:after="0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Самоорганизация:</w:t>
      </w:r>
    </w:p>
    <w:p w:rsidR="00461957" w:rsidRPr="00121A6D" w:rsidRDefault="006A5636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 собственные задачи в образовательной деятельности и в жизненных ситуациях;</w:t>
      </w:r>
    </w:p>
    <w:p w:rsidR="00461957" w:rsidRPr="00121A6D" w:rsidRDefault="006A5636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учетом имеющихся ресурсов, собственных возможностей и предпочтений;</w:t>
      </w:r>
    </w:p>
    <w:p w:rsidR="00461957" w:rsidRPr="00121A6D" w:rsidRDefault="006A5636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возникающим в познавательной и </w:t>
      </w:r>
      <w:r w:rsidRPr="00121A6D">
        <w:rPr>
          <w:rFonts w:ascii="Times New Roman" w:hAnsi="Times New Roman"/>
          <w:color w:val="000000"/>
          <w:sz w:val="28"/>
          <w:lang w:val="ru-RU"/>
        </w:rPr>
        <w:t>практической деятельности, в межличностных отношениях;</w:t>
      </w:r>
    </w:p>
    <w:p w:rsidR="00461957" w:rsidRPr="00121A6D" w:rsidRDefault="006A5636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461957" w:rsidRPr="00121A6D" w:rsidRDefault="006A5636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делать осознанный выбор стратегий поведения, решений при наличии альтернатив, аргументировать сделанный выбор, брать ответственность за </w:t>
      </w:r>
      <w:r w:rsidRPr="00121A6D">
        <w:rPr>
          <w:rFonts w:ascii="Times New Roman" w:hAnsi="Times New Roman"/>
          <w:color w:val="000000"/>
          <w:sz w:val="28"/>
          <w:lang w:val="ru-RU"/>
        </w:rPr>
        <w:t>принятое решение;</w:t>
      </w:r>
    </w:p>
    <w:p w:rsidR="00461957" w:rsidRDefault="006A5636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приобретенный опыт;</w:t>
      </w:r>
    </w:p>
    <w:p w:rsidR="00461957" w:rsidRPr="00121A6D" w:rsidRDefault="006A5636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461957" w:rsidRDefault="006A5636">
      <w:pPr>
        <w:spacing w:after="0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Самоконтроль:</w:t>
      </w:r>
    </w:p>
    <w:p w:rsidR="00461957" w:rsidRPr="00121A6D" w:rsidRDefault="006A5636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</w:t>
      </w:r>
      <w:r w:rsidRPr="00121A6D">
        <w:rPr>
          <w:rFonts w:ascii="Times New Roman" w:hAnsi="Times New Roman"/>
          <w:color w:val="000000"/>
          <w:sz w:val="28"/>
          <w:lang w:val="ru-RU"/>
        </w:rPr>
        <w:t>коррективы в деятельность, оценивать соответствие результатов целям;</w:t>
      </w:r>
    </w:p>
    <w:p w:rsidR="00461957" w:rsidRPr="00121A6D" w:rsidRDefault="006A5636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приемы рефлексии для оценки ситуации, выбор</w:t>
      </w:r>
      <w:r w:rsidRPr="00121A6D">
        <w:rPr>
          <w:rFonts w:ascii="Times New Roman" w:hAnsi="Times New Roman"/>
          <w:color w:val="000000"/>
          <w:sz w:val="28"/>
          <w:lang w:val="ru-RU"/>
        </w:rPr>
        <w:t>а верного решения;</w:t>
      </w:r>
    </w:p>
    <w:p w:rsidR="00461957" w:rsidRPr="00121A6D" w:rsidRDefault="006A5636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461957" w:rsidRPr="00121A6D" w:rsidRDefault="006A5636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461957" w:rsidRDefault="006A5636">
      <w:pPr>
        <w:spacing w:after="0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Принятие себя и других:</w:t>
      </w:r>
    </w:p>
    <w:p w:rsidR="00461957" w:rsidRPr="00121A6D" w:rsidRDefault="006A5636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461957" w:rsidRPr="00121A6D" w:rsidRDefault="006A5636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принимать мот</w:t>
      </w:r>
      <w:r w:rsidRPr="00121A6D">
        <w:rPr>
          <w:rFonts w:ascii="Times New Roman" w:hAnsi="Times New Roman"/>
          <w:color w:val="000000"/>
          <w:sz w:val="28"/>
          <w:lang w:val="ru-RU"/>
        </w:rPr>
        <w:t>ивы и аргументы других при анализе результатов деятельности;</w:t>
      </w:r>
    </w:p>
    <w:p w:rsidR="00461957" w:rsidRPr="00121A6D" w:rsidRDefault="006A5636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признавать свое право и право других на ошибки;</w:t>
      </w:r>
    </w:p>
    <w:p w:rsidR="00461957" w:rsidRPr="00121A6D" w:rsidRDefault="006A5636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461957" w:rsidRPr="00121A6D" w:rsidRDefault="00461957">
      <w:pPr>
        <w:spacing w:after="0"/>
        <w:ind w:left="120"/>
        <w:rPr>
          <w:lang w:val="ru-RU"/>
        </w:rPr>
      </w:pPr>
    </w:p>
    <w:p w:rsidR="00461957" w:rsidRPr="00121A6D" w:rsidRDefault="006A5636">
      <w:pPr>
        <w:spacing w:after="0"/>
        <w:ind w:left="120"/>
        <w:rPr>
          <w:lang w:val="ru-RU"/>
        </w:rPr>
      </w:pPr>
      <w:r w:rsidRPr="00121A6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61957" w:rsidRPr="00121A6D" w:rsidRDefault="00461957">
      <w:pPr>
        <w:spacing w:after="0"/>
        <w:ind w:left="120"/>
        <w:rPr>
          <w:lang w:val="ru-RU"/>
        </w:rPr>
      </w:pPr>
    </w:p>
    <w:p w:rsidR="00461957" w:rsidRPr="00121A6D" w:rsidRDefault="006A5636">
      <w:pPr>
        <w:spacing w:after="0"/>
        <w:ind w:firstLine="600"/>
        <w:rPr>
          <w:lang w:val="ru-RU"/>
        </w:rPr>
      </w:pPr>
      <w:r w:rsidRPr="00121A6D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1) Владеть знаниями об обществе как целостной разви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вающейся системе в единстве и взаимодействии основных сфер и социальных институтов; общественных потребностях и общественных отношениях; социальной динамике и ее формах; особенностях процесса цифровизации и влияния массовых коммуникаций на все сферы жизни </w:t>
      </w:r>
      <w:r w:rsidRPr="00121A6D">
        <w:rPr>
          <w:rFonts w:ascii="Times New Roman" w:hAnsi="Times New Roman"/>
          <w:color w:val="000000"/>
          <w:sz w:val="28"/>
          <w:lang w:val="ru-RU"/>
        </w:rPr>
        <w:t>общества; глобальных проблемах и вызовах современности; перспективах развития современного общества, тенденциях развития Российской Федерации; человеке как субъекте общественных отношений и сознательной деятельности; особенностях социализации личности и ее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 этапах в современных условиях; деятельности и ее структуре; сознании, самосознании и социальном поведении; познании мира; истине и ее критериях; формах и методах мышления; особенностях профессиональной деятельности в области науки;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об историческом и этнич</w:t>
      </w:r>
      <w:r w:rsidRPr="00121A6D">
        <w:rPr>
          <w:rFonts w:ascii="Times New Roman" w:hAnsi="Times New Roman"/>
          <w:color w:val="000000"/>
          <w:sz w:val="28"/>
          <w:lang w:val="ru-RU"/>
        </w:rPr>
        <w:t>еском многообразии культур, связи духовной и материальной культуры, особенностях профессиональной деятельности в области науки и культуры;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об экономике как науке и хозяйстве, роли государства в экономике, в том числе государственной политике поддержки мало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го бизнеса и предпринимательства, конкуренции и импортозамещения, особенностях рыночных отношений в современной экономике; роли государственного бюджета в реализации полномочий органов государственной власти, </w:t>
      </w: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механизмах принятия бюджетных решений; особенно</w:t>
      </w:r>
      <w:r w:rsidRPr="00121A6D">
        <w:rPr>
          <w:rFonts w:ascii="Times New Roman" w:hAnsi="Times New Roman"/>
          <w:color w:val="000000"/>
          <w:sz w:val="28"/>
          <w:lang w:val="ru-RU"/>
        </w:rPr>
        <w:t>стях профессиональной деятельности в экономической и финансовой сферах.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2) Характеризовать российские духовно-нравственные ценности, в том числе ценности человеческой жизни, патриотизма и служения Отечеству, семьи, созидательного труда, норм морали и нравс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твенности, прав и свобод человека, гуманизма, милосердия, справедливости, коллективизма, исторического единства народов России, преемственности истории нашей Родины, осознания ценности культуры России и традиций народов России, общественной стабильности и </w:t>
      </w:r>
      <w:r w:rsidRPr="00121A6D">
        <w:rPr>
          <w:rFonts w:ascii="Times New Roman" w:hAnsi="Times New Roman"/>
          <w:color w:val="000000"/>
          <w:sz w:val="28"/>
          <w:lang w:val="ru-RU"/>
        </w:rPr>
        <w:t>целостности государства на примерах разделов «Человек в обществе», «Духовная культура», «Экономическая жизнь общества».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3) Владеть умениями определять смысл, различать признаки научных понятий и использовать понятийный аппарат при анализе и оценке социальн</w:t>
      </w:r>
      <w:r w:rsidRPr="00121A6D">
        <w:rPr>
          <w:rFonts w:ascii="Times New Roman" w:hAnsi="Times New Roman"/>
          <w:color w:val="000000"/>
          <w:sz w:val="28"/>
          <w:lang w:val="ru-RU"/>
        </w:rPr>
        <w:t>ых явлений, в том числе достижений российской науки и искусства, направлений научно-технологического развития Российской Федерации, при изложении собственных суждений и построении устных и письменных высказываний, включая понятия: общество и его типы, соци</w:t>
      </w:r>
      <w:r w:rsidRPr="00121A6D">
        <w:rPr>
          <w:rFonts w:ascii="Times New Roman" w:hAnsi="Times New Roman"/>
          <w:color w:val="000000"/>
          <w:sz w:val="28"/>
          <w:lang w:val="ru-RU"/>
        </w:rPr>
        <w:t>альный институт, общественный прогресс, деятельность, социальные интересы, глобализация, личность, социализация, истина, мышление, духовная культура, духовные ценности, народная культура, массовая культура, элитарная культура, ценности и идеалы; образовани</w:t>
      </w:r>
      <w:r w:rsidRPr="00121A6D">
        <w:rPr>
          <w:rFonts w:ascii="Times New Roman" w:hAnsi="Times New Roman"/>
          <w:color w:val="000000"/>
          <w:sz w:val="28"/>
          <w:lang w:val="ru-RU"/>
        </w:rPr>
        <w:t>е, наука, искусство, религия, мораль, мировоззрение, экономическая система, экономический рост, экономический цикл, ограниченность ресурсов, общественные блага, валовой внутренний продукт, факторы долгосрочного экономического роста; механизмы государственн</w:t>
      </w:r>
      <w:r w:rsidRPr="00121A6D">
        <w:rPr>
          <w:rFonts w:ascii="Times New Roman" w:hAnsi="Times New Roman"/>
          <w:color w:val="000000"/>
          <w:sz w:val="28"/>
          <w:lang w:val="ru-RU"/>
        </w:rPr>
        <w:t>ого регулирования экономики, международное разделение труда;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определять различные смыслы многозначных понятий, в том числе: общество, личность, свобода, культура, экономика, собственность;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pacing w:val="-2"/>
          <w:sz w:val="28"/>
          <w:lang w:val="ru-RU"/>
        </w:rPr>
        <w:t>классифицировать и типологизировать на основе предложенных критерие</w:t>
      </w:r>
      <w:r w:rsidRPr="00121A6D">
        <w:rPr>
          <w:rFonts w:ascii="Times New Roman" w:hAnsi="Times New Roman"/>
          <w:color w:val="000000"/>
          <w:spacing w:val="-2"/>
          <w:sz w:val="28"/>
          <w:lang w:val="ru-RU"/>
        </w:rPr>
        <w:t>в используемые в социальных науках понятия и термины, отражающие явления и процессы социальной действительности, в том числе: виды и формы деятельности; формы познания, культуры; виды знания, науки, религий; виды и уровни образования в Российской Федерации</w:t>
      </w:r>
      <w:r w:rsidRPr="00121A6D">
        <w:rPr>
          <w:rFonts w:ascii="Times New Roman" w:hAnsi="Times New Roman"/>
          <w:color w:val="000000"/>
          <w:spacing w:val="-2"/>
          <w:sz w:val="28"/>
          <w:lang w:val="ru-RU"/>
        </w:rPr>
        <w:t>; виды налоговых систем, издержек производства, безработицы, финансовых услуг; типы и виды рыночных структур; факторы производства; источники финансирования предприятий</w:t>
      </w:r>
      <w:r w:rsidRPr="00121A6D">
        <w:rPr>
          <w:rFonts w:ascii="Times New Roman" w:hAnsi="Times New Roman"/>
          <w:color w:val="000000"/>
          <w:sz w:val="28"/>
          <w:lang w:val="ru-RU"/>
        </w:rPr>
        <w:t>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4) Владеть умениями устанавливать, выявлять, объяснять и конкретизировать примерами пр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ичинно-следственные, функциональные, </w:t>
      </w: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иерархические и другие связи подсистем и элементов общества; материальной и духовной культуры; уровней и методов научного познания; мышления и деятельности; общественного и индивидуального сознания; чувственного и рацио</w:t>
      </w:r>
      <w:r w:rsidRPr="00121A6D">
        <w:rPr>
          <w:rFonts w:ascii="Times New Roman" w:hAnsi="Times New Roman"/>
          <w:color w:val="000000"/>
          <w:sz w:val="28"/>
          <w:lang w:val="ru-RU"/>
        </w:rPr>
        <w:t>нального познания; народной, массовой и элитарной культуры; экономической деятельности и проблем устойчивого развития; макроэкономических показателей и качества жизни; спроса и предложения;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характеризовать причины и последствия преобразований в духовной, э</w:t>
      </w:r>
      <w:r w:rsidRPr="00121A6D">
        <w:rPr>
          <w:rFonts w:ascii="Times New Roman" w:hAnsi="Times New Roman"/>
          <w:color w:val="000000"/>
          <w:sz w:val="28"/>
          <w:lang w:val="ru-RU"/>
        </w:rPr>
        <w:t>кономической сферах жизни российского общества; противоречивого характера общественного прогресса; глобализации; культурного многообразия современного общества; возрастания роли науки в современном обществе; инфляции, безработицы; функции образования, наук</w:t>
      </w:r>
      <w:r w:rsidRPr="00121A6D">
        <w:rPr>
          <w:rFonts w:ascii="Times New Roman" w:hAnsi="Times New Roman"/>
          <w:color w:val="000000"/>
          <w:sz w:val="28"/>
          <w:lang w:val="ru-RU"/>
        </w:rPr>
        <w:t>и, религии как социальных институтов; морали; искусства; экономические функции государства; Центрального банка Российской Федерации; налоговой системы Российской Федерации; предпринимательства;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отражать связи социальных объектов и явлений с помощью различн</w:t>
      </w:r>
      <w:r w:rsidRPr="00121A6D">
        <w:rPr>
          <w:rFonts w:ascii="Times New Roman" w:hAnsi="Times New Roman"/>
          <w:color w:val="000000"/>
          <w:sz w:val="28"/>
          <w:lang w:val="ru-RU"/>
        </w:rPr>
        <w:t>ых знаковых систем, в том числе в таблицах, схемах, диаграммах, графиках.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5) Иметь представления о методах изучения социальных явлений и процессов в социальных науках, включая универсальные методы науки, а также специальные методы социального познания, в </w:t>
      </w:r>
      <w:r w:rsidRPr="00121A6D">
        <w:rPr>
          <w:rFonts w:ascii="Times New Roman" w:hAnsi="Times New Roman"/>
          <w:color w:val="000000"/>
          <w:sz w:val="28"/>
          <w:lang w:val="ru-RU"/>
        </w:rPr>
        <w:t>том числе социологические опросы, биографический метод, социальное прогнозирование, метод моделирования и сравнительно-исторический метод.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6) Применять знания, полученные при изучении разделов «Человек в обществе», «Духовная культура», «Экономическая жизнь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 общества», для анализа социальной информации о многообразии путей и форм общественного развития, российском обществе, об угрозах и вызовах развития в </w:t>
      </w:r>
      <w:r>
        <w:rPr>
          <w:rFonts w:ascii="Times New Roman" w:hAnsi="Times New Roman"/>
          <w:color w:val="000000"/>
          <w:sz w:val="28"/>
        </w:rPr>
        <w:t>XXI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 в., о развитии духовной культуры, о проблемах и современных тенденциях, направлениях и механизмах эко</w:t>
      </w:r>
      <w:r w:rsidRPr="00121A6D">
        <w:rPr>
          <w:rFonts w:ascii="Times New Roman" w:hAnsi="Times New Roman"/>
          <w:color w:val="000000"/>
          <w:sz w:val="28"/>
          <w:lang w:val="ru-RU"/>
        </w:rPr>
        <w:t>номического развития, полученной из источников разного типа, включая официальные публикации на интернет-ресурсах государственных органов, нормативные правовые акты, государственные документы стратегического характера, публикации в СМИ;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осуществлять поиск с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оциальной информации, представленной в различных знаковых системах, извлекать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компоненты в информационном сообщении, выделять факты, </w:t>
      </w: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выводы, оценочные суждения, мнения при изучении разделов «Человек в обществе», «Духовная культура», «Экономическая жизнь общества».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7) Осуществлять учебно-исследовательскую и проектную деятельность с о</w:t>
      </w:r>
      <w:r w:rsidRPr="00121A6D">
        <w:rPr>
          <w:rFonts w:ascii="Times New Roman" w:hAnsi="Times New Roman"/>
          <w:color w:val="000000"/>
          <w:sz w:val="28"/>
          <w:lang w:val="ru-RU"/>
        </w:rPr>
        <w:t>порой на полученные знания об обществе, о его духовной культуре и экономической жизни, о человеке, его познавательной деятельности и творческой активности, представлять ее результаты в виде завершенных проектов, презентаций, творческих работ социальной и м</w:t>
      </w:r>
      <w:r w:rsidRPr="00121A6D">
        <w:rPr>
          <w:rFonts w:ascii="Times New Roman" w:hAnsi="Times New Roman"/>
          <w:color w:val="000000"/>
          <w:sz w:val="28"/>
          <w:lang w:val="ru-RU"/>
        </w:rPr>
        <w:t>еждисциплинарной направленности; готовить устные выступления и письменные работы (развернутые ответы, сочинения) по изученным темам, составлять сложный и тезисный план развернутых ответов, анализировать неадаптированные тексты.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8) Использовать обществоведч</w:t>
      </w:r>
      <w:r w:rsidRPr="00121A6D">
        <w:rPr>
          <w:rFonts w:ascii="Times New Roman" w:hAnsi="Times New Roman"/>
          <w:color w:val="000000"/>
          <w:sz w:val="28"/>
          <w:lang w:val="ru-RU"/>
        </w:rPr>
        <w:t>еские знания для взаимодействия с представителями других национальностей и культур в целях успешного выполнения типичных социальных ролей, ориентации в актуальных общественных событиях, определения личной гражданской позиции, осознания значимости здорового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 образа жизни, роли непрерывного образования; использовать средства информационно-коммуникационных технологий в решении различных задач при изучении разделов «Человек в обществе», «Духовная культура», «Экономическая жизнь общества».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9) Формулировать, основ</w:t>
      </w:r>
      <w:r w:rsidRPr="00121A6D">
        <w:rPr>
          <w:rFonts w:ascii="Times New Roman" w:hAnsi="Times New Roman"/>
          <w:color w:val="000000"/>
          <w:sz w:val="28"/>
          <w:lang w:val="ru-RU"/>
        </w:rPr>
        <w:t>ываясь на социальных ценностях и приобретенных знаниях о человеке в обществе, духовной культуре, об экономической жизни общества, собственные суждения и аргументы по проблемам влияния социокультурных факторов на формирование личности; противоречивых послед</w:t>
      </w:r>
      <w:r w:rsidRPr="00121A6D">
        <w:rPr>
          <w:rFonts w:ascii="Times New Roman" w:hAnsi="Times New Roman"/>
          <w:color w:val="000000"/>
          <w:sz w:val="28"/>
          <w:lang w:val="ru-RU"/>
        </w:rPr>
        <w:t>ствий глобализации; соотношения свободы и необходимости в деятельности человека; значения культурных ценностей и норм в жизни общества, в духовном развитии личности; роли государства в экономике; путей достижения экономического роста; взаимосвязи экономиче</w:t>
      </w:r>
      <w:r w:rsidRPr="00121A6D">
        <w:rPr>
          <w:rFonts w:ascii="Times New Roman" w:hAnsi="Times New Roman"/>
          <w:color w:val="000000"/>
          <w:sz w:val="28"/>
          <w:lang w:val="ru-RU"/>
        </w:rPr>
        <w:t>ской свободы и социальной ответственности;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конкретизировать теоретические положения, в том числе о типах общества; многообразии путей и форм общественного развития; человеке как результате биологической и социокультурной эволюции; многообразии видов деятел</w:t>
      </w:r>
      <w:r w:rsidRPr="00121A6D">
        <w:rPr>
          <w:rFonts w:ascii="Times New Roman" w:hAnsi="Times New Roman"/>
          <w:color w:val="000000"/>
          <w:sz w:val="28"/>
          <w:lang w:val="ru-RU"/>
        </w:rPr>
        <w:t>ьности и ее мотивации; этапах социализации; особенностях научного познания в социально-гуманитарных науках; духовных ценностях; субкультуре и контркультуре; диалоге культур; категориях морали; возможностях самовоспитания; особенностях образования и науки в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 современном обществе; свободе совести; значении поддержания межконфессионального мира в Российской Федерации; многообразии функций искусства; достижениях современного российского искусства; </w:t>
      </w: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использовании мер государственной поддержки малого и среднего пре</w:t>
      </w:r>
      <w:r w:rsidRPr="00121A6D">
        <w:rPr>
          <w:rFonts w:ascii="Times New Roman" w:hAnsi="Times New Roman"/>
          <w:color w:val="000000"/>
          <w:sz w:val="28"/>
          <w:lang w:val="ru-RU"/>
        </w:rPr>
        <w:t>дпринимательства в Российской Федерации; выборе способов рационального экономического поведения людей, особенностях труда молодежи в условиях конкуренции на рынке труда, фактами социальной действительности, модельными ситуациями, примерами из личного социа</w:t>
      </w:r>
      <w:r w:rsidRPr="00121A6D">
        <w:rPr>
          <w:rFonts w:ascii="Times New Roman" w:hAnsi="Times New Roman"/>
          <w:color w:val="000000"/>
          <w:sz w:val="28"/>
          <w:lang w:val="ru-RU"/>
        </w:rPr>
        <w:t>льного опыта.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10) Применять знания о финансах и бюджетном регулировании при пользовании финансовыми услугами и инструментами, в том числе находить, анализировать и использовать информацию для принятия ответственных решений по достижению финансовых целей и </w:t>
      </w:r>
      <w:r w:rsidRPr="00121A6D">
        <w:rPr>
          <w:rFonts w:ascii="Times New Roman" w:hAnsi="Times New Roman"/>
          <w:color w:val="000000"/>
          <w:sz w:val="28"/>
          <w:lang w:val="ru-RU"/>
        </w:rPr>
        <w:t>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11) Оценивать социальную информацию по проблемам развития современного общества</w:t>
      </w:r>
      <w:r w:rsidRPr="00121A6D">
        <w:rPr>
          <w:rFonts w:ascii="Times New Roman" w:hAnsi="Times New Roman"/>
          <w:color w:val="000000"/>
          <w:sz w:val="28"/>
          <w:lang w:val="ru-RU"/>
        </w:rPr>
        <w:t>, общественного и индивидуального сознания, потребностей и интересов личности, научного познания в социально-гуманитарных науках, духовной культуры, экономической жизни общества, в том числе поступающую по каналам сетевых коммуникаций, определять степень д</w:t>
      </w:r>
      <w:r w:rsidRPr="00121A6D">
        <w:rPr>
          <w:rFonts w:ascii="Times New Roman" w:hAnsi="Times New Roman"/>
          <w:color w:val="000000"/>
          <w:sz w:val="28"/>
          <w:lang w:val="ru-RU"/>
        </w:rPr>
        <w:t>остоверности информации; соотносить различные оценки социальных явлений, содержащиеся в источниках информации; давать оценку действиям людей в типичных (модельных) ситуациях с точки зрения социальных норм.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12) Самостоятельно оценивать практические ситуации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 и принимать решения, выявлять с помощью полученных знаний наиболее эффективные способы противодействия коррупции; определять стратегии разрешения социальных и межличностных конфликтов; оценивать поведение людей и собственное поведение с точки зрения ценно</w:t>
      </w:r>
      <w:r w:rsidRPr="00121A6D">
        <w:rPr>
          <w:rFonts w:ascii="Times New Roman" w:hAnsi="Times New Roman"/>
          <w:color w:val="000000"/>
          <w:sz w:val="28"/>
          <w:lang w:val="ru-RU"/>
        </w:rPr>
        <w:t>стей, социальных норм, включая нормы морали и права, экономической рациональности; осознавать неприемлемость антиобщественного поведения, опасность алкоголизма и наркомании.</w:t>
      </w:r>
    </w:p>
    <w:p w:rsidR="00461957" w:rsidRPr="00121A6D" w:rsidRDefault="006A5636">
      <w:pPr>
        <w:spacing w:after="0"/>
        <w:ind w:firstLine="600"/>
        <w:rPr>
          <w:lang w:val="ru-RU"/>
        </w:rPr>
      </w:pPr>
      <w:r w:rsidRPr="00121A6D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461957" w:rsidRPr="00121A6D" w:rsidRDefault="006A5636">
      <w:pPr>
        <w:spacing w:after="0"/>
        <w:ind w:firstLine="600"/>
        <w:rPr>
          <w:lang w:val="ru-RU"/>
        </w:rPr>
      </w:pPr>
      <w:r w:rsidRPr="00121A6D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1) Владеть знаниями о социальной структуре общества, критериях </w:t>
      </w:r>
      <w:r w:rsidRPr="00121A6D">
        <w:rPr>
          <w:rFonts w:ascii="Times New Roman" w:hAnsi="Times New Roman"/>
          <w:color w:val="000000"/>
          <w:sz w:val="28"/>
          <w:lang w:val="ru-RU"/>
        </w:rPr>
        <w:t>социальной стратификации; формах и факторах социальной мобильности в современном обществе, о семье как социальном институте, возрастании роли семейных ценностей; направлениях социальной политики в Российской Федерации, в том числе в области поддержки семьи</w:t>
      </w:r>
      <w:r w:rsidRPr="00121A6D">
        <w:rPr>
          <w:rFonts w:ascii="Times New Roman" w:hAnsi="Times New Roman"/>
          <w:color w:val="000000"/>
          <w:sz w:val="28"/>
          <w:lang w:val="ru-RU"/>
        </w:rPr>
        <w:t>;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о структуре и функциях политической системы общества, направлениях государственной политики Российской Федерации; конституционном статусе и полномочиях органов государственной власти;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 праве как социальном регуляторе, системе права и законодательстве Ро</w:t>
      </w:r>
      <w:r w:rsidRPr="00121A6D">
        <w:rPr>
          <w:rFonts w:ascii="Times New Roman" w:hAnsi="Times New Roman"/>
          <w:color w:val="000000"/>
          <w:sz w:val="28"/>
          <w:lang w:val="ru-RU"/>
        </w:rPr>
        <w:t>ссийской Федерации, системе прав, свобод и обязанностей человека и гражданина в Российской Федерации, правах ребенка и механизмах защиты прав в Российской Федерации; правовом регулирования гражданских, семейных, трудовых, налоговых, образовательных, админи</w:t>
      </w:r>
      <w:r w:rsidRPr="00121A6D">
        <w:rPr>
          <w:rFonts w:ascii="Times New Roman" w:hAnsi="Times New Roman"/>
          <w:color w:val="000000"/>
          <w:sz w:val="28"/>
          <w:lang w:val="ru-RU"/>
        </w:rPr>
        <w:t>стративных, уголовных правовых отношений; экологическом законодательстве, гражданском, административном и уголовном судопроизводстве.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2) Характеризовать российские духовно-нравственные ценности, в том числе ценности человеческой жизни, патриотизма и служен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ия Отечеству, семьи, созидательного труда, норм морали и нравственности, прав и свобод человека, гуманизма, милосердия, справедливости, коллективизма, исторического единства народов России, преемственности истории нашей Родины, осознания ценности культуры </w:t>
      </w:r>
      <w:r w:rsidRPr="00121A6D">
        <w:rPr>
          <w:rFonts w:ascii="Times New Roman" w:hAnsi="Times New Roman"/>
          <w:color w:val="000000"/>
          <w:sz w:val="28"/>
          <w:lang w:val="ru-RU"/>
        </w:rPr>
        <w:t>России и традиций народов России, общественной стабильности и целостности государства на примерах разделов «Социальная сфера», «Политическая сфера», «Правовое регулирование общественных отношений в Российской Федерации».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3) Владеть умениями определять смыс</w:t>
      </w:r>
      <w:r w:rsidRPr="00121A6D">
        <w:rPr>
          <w:rFonts w:ascii="Times New Roman" w:hAnsi="Times New Roman"/>
          <w:color w:val="000000"/>
          <w:sz w:val="28"/>
          <w:lang w:val="ru-RU"/>
        </w:rPr>
        <w:t>л,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высказываний, включая понятия: социальные общности, социальные группы и отно</w:t>
      </w:r>
      <w:r w:rsidRPr="00121A6D">
        <w:rPr>
          <w:rFonts w:ascii="Times New Roman" w:hAnsi="Times New Roman"/>
          <w:color w:val="000000"/>
          <w:sz w:val="28"/>
          <w:lang w:val="ru-RU"/>
        </w:rPr>
        <w:t>шения между ними, социальная стратификация, социальное неравенство, социальный статус, социальная роль, социальная мобильность, семья и брак, этнические общности, нация, социальные нормы, социальный контроль и самоконтроль, социальный конфликт, политическа</w:t>
      </w:r>
      <w:r w:rsidRPr="00121A6D">
        <w:rPr>
          <w:rFonts w:ascii="Times New Roman" w:hAnsi="Times New Roman"/>
          <w:color w:val="000000"/>
          <w:sz w:val="28"/>
          <w:lang w:val="ru-RU"/>
        </w:rPr>
        <w:t>я власть, политический институт, политические отношения, политическая система, государство, национальная безопасность, политическая культура, политическая элита, политическое лидерство, политический процесс, право, источник права, система права, норма прав</w:t>
      </w:r>
      <w:r w:rsidRPr="00121A6D">
        <w:rPr>
          <w:rFonts w:ascii="Times New Roman" w:hAnsi="Times New Roman"/>
          <w:color w:val="000000"/>
          <w:sz w:val="28"/>
          <w:lang w:val="ru-RU"/>
        </w:rPr>
        <w:t>а, отрасль права, институт права, правонарушение, юридическая ответственность, нормативный правовой акт, закон, подзаконный акт, законодательный процесс, правовой статус, гражданство Российской Федерации, налог;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определять различные смыслы многозначных пон</w:t>
      </w:r>
      <w:r w:rsidRPr="00121A6D">
        <w:rPr>
          <w:rFonts w:ascii="Times New Roman" w:hAnsi="Times New Roman"/>
          <w:color w:val="000000"/>
          <w:sz w:val="28"/>
          <w:lang w:val="ru-RU"/>
        </w:rPr>
        <w:t>ятий, в том числе: власть, социальная справедливость, социальный институт;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pacing w:val="-3"/>
          <w:sz w:val="28"/>
          <w:lang w:val="ru-RU"/>
        </w:rPr>
        <w:lastRenderedPageBreak/>
        <w:t>классифицировать и типологизировать на основе предложенных критериев используемые в социальных науках понятия и термины, отражающие социальные явления и процессы, в том числе: социа</w:t>
      </w:r>
      <w:r w:rsidRPr="00121A6D">
        <w:rPr>
          <w:rFonts w:ascii="Times New Roman" w:hAnsi="Times New Roman"/>
          <w:color w:val="000000"/>
          <w:spacing w:val="-3"/>
          <w:sz w:val="28"/>
          <w:lang w:val="ru-RU"/>
        </w:rPr>
        <w:t>льные общности и группы; виды социальной мобильности; типы семьи; социальные нормы; социальные конфликты; формы социальных девиаций; виды миграционных процессов в современном мире; формы государства; политические партии; виды политического лидерства, избир</w:t>
      </w:r>
      <w:r w:rsidRPr="00121A6D">
        <w:rPr>
          <w:rFonts w:ascii="Times New Roman" w:hAnsi="Times New Roman"/>
          <w:color w:val="000000"/>
          <w:spacing w:val="-3"/>
          <w:sz w:val="28"/>
          <w:lang w:val="ru-RU"/>
        </w:rPr>
        <w:t>ательных и партийных систем, политических идеологий; правовые нормы; отрасли и институты права; источники права; нормативные правовые акты; виды правовых отношений; правонарушения; виды юридической ответственности; права и свободы человека и гражданина Рос</w:t>
      </w:r>
      <w:r w:rsidRPr="00121A6D">
        <w:rPr>
          <w:rFonts w:ascii="Times New Roman" w:hAnsi="Times New Roman"/>
          <w:color w:val="000000"/>
          <w:spacing w:val="-3"/>
          <w:sz w:val="28"/>
          <w:lang w:val="ru-RU"/>
        </w:rPr>
        <w:t>сийской Федерации; конституционные обязанности гражданина Российской Федерации; способы защиты гражданских прав, правоохранительные органы; организационно-правовые формы юридических лиц; права и обязанности родителей и детей; права и обязанности работников</w:t>
      </w:r>
      <w:r w:rsidRPr="00121A6D">
        <w:rPr>
          <w:rFonts w:ascii="Times New Roman" w:hAnsi="Times New Roman"/>
          <w:color w:val="000000"/>
          <w:spacing w:val="-3"/>
          <w:sz w:val="28"/>
          <w:lang w:val="ru-RU"/>
        </w:rPr>
        <w:t xml:space="preserve"> и работодателей; дисциплинарные взыскания; налоги и сборы в Российской Федерации; права и обязанности налогоплательщиков; виды административных правонарушений и наказаний; экологические правонарушения; способы защиты права на благоприятную окружающую сред</w:t>
      </w:r>
      <w:r w:rsidRPr="00121A6D">
        <w:rPr>
          <w:rFonts w:ascii="Times New Roman" w:hAnsi="Times New Roman"/>
          <w:color w:val="000000"/>
          <w:spacing w:val="-3"/>
          <w:sz w:val="28"/>
          <w:lang w:val="ru-RU"/>
        </w:rPr>
        <w:t>у; виды преступлений; виды наказаний в уголовном праве.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4) Владеть умениями устанавливать, выявлять, объяснять причинно-следственные, функциональные, иерархические и другие связи при описании социальной структуры, формы государства, политической культуры л</w:t>
      </w:r>
      <w:r w:rsidRPr="00121A6D">
        <w:rPr>
          <w:rFonts w:ascii="Times New Roman" w:hAnsi="Times New Roman"/>
          <w:color w:val="000000"/>
          <w:sz w:val="28"/>
          <w:lang w:val="ru-RU"/>
        </w:rPr>
        <w:t>ичности и ее политического поведения, системы права, нормативно-правовых актов, прав, свобод и обязанностей;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приводить примеры взаимосвязи социальной, политической и других сфер жизни общества; права и морали; государства и права; действия правовых регулят</w:t>
      </w:r>
      <w:r w:rsidRPr="00121A6D">
        <w:rPr>
          <w:rFonts w:ascii="Times New Roman" w:hAnsi="Times New Roman"/>
          <w:color w:val="000000"/>
          <w:sz w:val="28"/>
          <w:lang w:val="ru-RU"/>
        </w:rPr>
        <w:t>оров и развития общественных процессов;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характеризовать причины и последствия преобразований в социальной, политической сферах, в правовом регулировании общественных отношений в Российской Федерации; возрастания социальной мобильности; сохранения социально</w:t>
      </w:r>
      <w:r w:rsidRPr="00121A6D">
        <w:rPr>
          <w:rFonts w:ascii="Times New Roman" w:hAnsi="Times New Roman"/>
          <w:color w:val="000000"/>
          <w:sz w:val="28"/>
          <w:lang w:val="ru-RU"/>
        </w:rPr>
        <w:t>го неравенства; социальных конфликтов; отклоняющегося (девиантного) поведения; правонарушения и юридической ответственности за него; абсентеизма; коррупции;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pacing w:val="-2"/>
          <w:sz w:val="28"/>
          <w:lang w:val="ru-RU"/>
        </w:rPr>
        <w:t>характеризовать функции семьи, социальных норм, включая нормы права; социального контроля; государс</w:t>
      </w:r>
      <w:r w:rsidRPr="00121A6D">
        <w:rPr>
          <w:rFonts w:ascii="Times New Roman" w:hAnsi="Times New Roman"/>
          <w:color w:val="000000"/>
          <w:spacing w:val="-2"/>
          <w:sz w:val="28"/>
          <w:lang w:val="ru-RU"/>
        </w:rPr>
        <w:t>тва, субъектов и органов государственной власти в Российской Федерации; политических партий; средств массовой информации в политической жизни общества; правоохранительных органов;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отражать связи социальных объектов и явлений с помощью различных знаковых си</w:t>
      </w:r>
      <w:r w:rsidRPr="00121A6D">
        <w:rPr>
          <w:rFonts w:ascii="Times New Roman" w:hAnsi="Times New Roman"/>
          <w:color w:val="000000"/>
          <w:sz w:val="28"/>
          <w:lang w:val="ru-RU"/>
        </w:rPr>
        <w:t>стем, в том числе в таблицах, схемах, диаграммах, графиках.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5) Иметь представления о методах изучения социальной, политической сферы жизни общества, включая универсальные методы науки, а также специальные методы социального познания, в том числе социологич</w:t>
      </w:r>
      <w:r w:rsidRPr="00121A6D">
        <w:rPr>
          <w:rFonts w:ascii="Times New Roman" w:hAnsi="Times New Roman"/>
          <w:color w:val="000000"/>
          <w:sz w:val="28"/>
          <w:lang w:val="ru-RU"/>
        </w:rPr>
        <w:t>еские опросы, биографический, сравнительно-правовой метод, политическое прогнозирование.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6) Применять знания, полученные при изучении разделов «Социальная сфера», «Политическая сфера», «Правовое регулирование общественных отношений в Российской Федерации»,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 для анализа социальной информации о социальном и политическом развитии российского общества, направлениях государственной политики в Российской Федерации, правовом регулировании общественных процессов в Российской Федерации, полученной из источников разно</w:t>
      </w:r>
      <w:r w:rsidRPr="00121A6D">
        <w:rPr>
          <w:rFonts w:ascii="Times New Roman" w:hAnsi="Times New Roman"/>
          <w:color w:val="000000"/>
          <w:sz w:val="28"/>
          <w:lang w:val="ru-RU"/>
        </w:rPr>
        <w:t>го типа, включая официальные публикации на интернет-ресурсах государственных органов, нормативные правовые акты, государственные документы стратегического характера, публикации в СМИ;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осуществлять поиск политической и правовой информации, представленной в 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различных знаковых системах, извлекать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в информационном сообщении, </w:t>
      </w:r>
      <w:r w:rsidRPr="00121A6D">
        <w:rPr>
          <w:rFonts w:ascii="Times New Roman" w:hAnsi="Times New Roman"/>
          <w:color w:val="000000"/>
          <w:sz w:val="28"/>
          <w:lang w:val="ru-RU"/>
        </w:rPr>
        <w:t>выделять факты, выводы, оценочные суждения, мнения при изучении разделов «Социальная сфера», «Политическая сфера», «Правовое регулирование общественных отношений в Российской Федерации».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7) Осуществлять учебно-исследовательскую и проектную деятельность с 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опорой на полученные знания о структуре общества, социальных отношениях, политической сфере, правовом регулировании и законодательстве Российской Федерации, представлять ее результаты в виде завершенных проектов, презентаций, творческих работ социальной и </w:t>
      </w:r>
      <w:r w:rsidRPr="00121A6D">
        <w:rPr>
          <w:rFonts w:ascii="Times New Roman" w:hAnsi="Times New Roman"/>
          <w:color w:val="000000"/>
          <w:sz w:val="28"/>
          <w:lang w:val="ru-RU"/>
        </w:rPr>
        <w:t>междисциплинарной направленности; готовить устные выступления и письменные работы (развернутые ответы, сочинения) по изученным темам, составлять сложный и тезисный план развернутых ответов, анализировать неадаптированные тексты.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8) Использовать политически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е и правовые знания для взаимодействия с представителями других национальностей и культур в целях успешного выполнения типичных социальных ролей, ориентации в актуальных общественных событиях, определения личной гражданской позиции; </w:t>
      </w: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осознания роли непрерыв</w:t>
      </w:r>
      <w:r w:rsidRPr="00121A6D">
        <w:rPr>
          <w:rFonts w:ascii="Times New Roman" w:hAnsi="Times New Roman"/>
          <w:color w:val="000000"/>
          <w:sz w:val="28"/>
          <w:lang w:val="ru-RU"/>
        </w:rPr>
        <w:t>ного образования; использовать средства информационно-коммуникационных технологий в решении различных задач при изучении разделов «Социальная сфера», «Политическая сфера», «Правовое регулирование общественных отношений в Российской Федерации».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9) Формулиро</w:t>
      </w:r>
      <w:r w:rsidRPr="00121A6D">
        <w:rPr>
          <w:rFonts w:ascii="Times New Roman" w:hAnsi="Times New Roman"/>
          <w:color w:val="000000"/>
          <w:sz w:val="28"/>
          <w:lang w:val="ru-RU"/>
        </w:rPr>
        <w:t>вать на основе социальных ценностей и приобретенных знаний о структуре общества и социальных взаимодействиях, политической сфере и законодательстве Российской Федерации собственные суждения и аргументы по проблемам социальной мобильности, ее форм и каналов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 в современном российском обществе; миграционных процессов; тенденций развития семьи; участия субъектов политики в политическом процессе; опасности коррупции и необходимости борьбы с ней; соотношения прав и свобод человека с обязанностями и правовой ответс</w:t>
      </w:r>
      <w:r w:rsidRPr="00121A6D">
        <w:rPr>
          <w:rFonts w:ascii="Times New Roman" w:hAnsi="Times New Roman"/>
          <w:color w:val="000000"/>
          <w:sz w:val="28"/>
          <w:lang w:val="ru-RU"/>
        </w:rPr>
        <w:t>твенностью;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использовать ключевые понятия, теоретические положения, в том числе о социальной структуре российского общества; роли семьи в жизни личности и в развитии общества; особенностях политической власти, структуре политической системы; роли Интернета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 в современной политической коммуникации; необходимости поддержания законности и правопорядка; юридической ответственности за совершение правонарушений; механизмах защиты прав человека; особенностях трудовых правоотношений несовершеннолетних работников; ос</w:t>
      </w:r>
      <w:r w:rsidRPr="00121A6D">
        <w:rPr>
          <w:rFonts w:ascii="Times New Roman" w:hAnsi="Times New Roman"/>
          <w:color w:val="000000"/>
          <w:sz w:val="28"/>
          <w:lang w:val="ru-RU"/>
        </w:rPr>
        <w:t>обенностях уголовной ответственности несовершеннолетних для объяснения явлений социальной действительности;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конкретизировать теоретические положения о конституционных принципах национальной политики в Российской Федерации; социальных конфликтах, включая эт</w:t>
      </w:r>
      <w:r w:rsidRPr="00121A6D">
        <w:rPr>
          <w:rFonts w:ascii="Times New Roman" w:hAnsi="Times New Roman"/>
          <w:color w:val="000000"/>
          <w:sz w:val="28"/>
          <w:lang w:val="ru-RU"/>
        </w:rPr>
        <w:t>носоциальные, и путях их разрешения; государственной поддержке социально незащищенных слоев общества и мерах социальной поддержки семьи в Российской Федерации; федеративном устройстве и политической системе Российской Федерации на современном этапе; госуда</w:t>
      </w:r>
      <w:r w:rsidRPr="00121A6D">
        <w:rPr>
          <w:rFonts w:ascii="Times New Roman" w:hAnsi="Times New Roman"/>
          <w:color w:val="000000"/>
          <w:sz w:val="28"/>
          <w:lang w:val="ru-RU"/>
        </w:rPr>
        <w:t>рственном суверенитете; избирательной системе в Российской Федерации; государственной службе и статусе государственного служащего; основах конституционного строя Российской Федерации; субъектах гражданских правоотношений; юридической ответственности и ее в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идах; правовом регулировании оказания образовательных услуг; порядке приема на работу, заключения и расторжения трудового договора, в том числе несовершеннолетних граждан; защите трудовых прав работников; порядке и условиях заключения и расторжения брака; 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правах и обязанностях налогоплательщика; принципах уголовного права, уголовного процесса, </w:t>
      </w: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гражданского процесса фактами социальной действительности, модельными ситуациями, примерами из личного социального опыта.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10) Применять знание о правах и обязанностях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 потребителя финансовых услуг, зафиксированных в законодательстве Российской Федерации; находить, анализировать и использовать информацию, предоставленную государственными органами, в том числе в цифровой среде, в целях управления личными финансами и обесп</w:t>
      </w:r>
      <w:r w:rsidRPr="00121A6D">
        <w:rPr>
          <w:rFonts w:ascii="Times New Roman" w:hAnsi="Times New Roman"/>
          <w:color w:val="000000"/>
          <w:sz w:val="28"/>
          <w:lang w:val="ru-RU"/>
        </w:rPr>
        <w:t>ечения личной финансовой безопасности.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11) Оценивать социальную информацию по проблемам социальных отношений, политической жизни общества, правового регулирования, в том числе поступающую по каналам сетевых коммуникаций, определять степень достоверности ин</w:t>
      </w:r>
      <w:r w:rsidRPr="00121A6D">
        <w:rPr>
          <w:rFonts w:ascii="Times New Roman" w:hAnsi="Times New Roman"/>
          <w:color w:val="000000"/>
          <w:sz w:val="28"/>
          <w:lang w:val="ru-RU"/>
        </w:rPr>
        <w:t>формации; соотносить различные оценки социального взаимодействия, политических событий, правовых отношений, содержащиеся в источниках информации; давать оценку действиям людей в типичных (модельных) ситуациях с точки зрения социальных норм, в том числе нор</w:t>
      </w:r>
      <w:r w:rsidRPr="00121A6D">
        <w:rPr>
          <w:rFonts w:ascii="Times New Roman" w:hAnsi="Times New Roman"/>
          <w:color w:val="000000"/>
          <w:sz w:val="28"/>
          <w:lang w:val="ru-RU"/>
        </w:rPr>
        <w:t>м морали и права.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12) Самостоятельно оценивать и принимать решения, выявлять с помощью полученных знаний наиболее эффективные способы противодействия коррупции; определять стратегии разрешения социальных и межличностных конфликтов; оценивать поведение люде</w:t>
      </w:r>
      <w:r w:rsidRPr="00121A6D">
        <w:rPr>
          <w:rFonts w:ascii="Times New Roman" w:hAnsi="Times New Roman"/>
          <w:color w:val="000000"/>
          <w:sz w:val="28"/>
          <w:lang w:val="ru-RU"/>
        </w:rPr>
        <w:t>й и собственное поведение с точки зрения социальных норм, включая нормы морали и права, ценностей; осознавать неприемлемость антиобщественного поведения, опасность алкоголизма и наркомании.</w:t>
      </w:r>
    </w:p>
    <w:p w:rsidR="00461957" w:rsidRPr="00121A6D" w:rsidRDefault="00461957">
      <w:pPr>
        <w:rPr>
          <w:lang w:val="ru-RU"/>
        </w:rPr>
        <w:sectPr w:rsidR="00461957" w:rsidRPr="00121A6D">
          <w:pgSz w:w="11906" w:h="16383"/>
          <w:pgMar w:top="1134" w:right="850" w:bottom="1134" w:left="1701" w:header="720" w:footer="720" w:gutter="0"/>
          <w:cols w:space="720"/>
        </w:sectPr>
      </w:pPr>
    </w:p>
    <w:p w:rsidR="00461957" w:rsidRPr="00121A6D" w:rsidRDefault="006A5636">
      <w:pPr>
        <w:spacing w:after="0"/>
        <w:ind w:left="120"/>
        <w:rPr>
          <w:lang w:val="ru-RU"/>
        </w:rPr>
      </w:pPr>
      <w:bookmarkStart w:id="3" w:name="block-97057"/>
      <w:bookmarkEnd w:id="2"/>
      <w:r w:rsidRPr="00121A6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 «ОБЩЕСТВОЗНАНИЕ» (БАЗОВЫЙ УРОВЕ</w:t>
      </w:r>
      <w:r w:rsidRPr="00121A6D">
        <w:rPr>
          <w:rFonts w:ascii="Times New Roman" w:hAnsi="Times New Roman"/>
          <w:b/>
          <w:color w:val="000000"/>
          <w:sz w:val="28"/>
          <w:lang w:val="ru-RU"/>
        </w:rPr>
        <w:t>НЬ)</w:t>
      </w:r>
    </w:p>
    <w:p w:rsidR="00461957" w:rsidRPr="00121A6D" w:rsidRDefault="00461957">
      <w:pPr>
        <w:spacing w:after="0"/>
        <w:ind w:left="120"/>
        <w:rPr>
          <w:lang w:val="ru-RU"/>
        </w:rPr>
      </w:pPr>
    </w:p>
    <w:p w:rsidR="00461957" w:rsidRPr="00121A6D" w:rsidRDefault="006A5636">
      <w:pPr>
        <w:spacing w:after="0"/>
        <w:ind w:left="120"/>
        <w:rPr>
          <w:lang w:val="ru-RU"/>
        </w:rPr>
      </w:pPr>
      <w:r w:rsidRPr="00121A6D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461957" w:rsidRPr="00121A6D" w:rsidRDefault="00461957">
      <w:pPr>
        <w:spacing w:after="0"/>
        <w:ind w:left="120"/>
        <w:rPr>
          <w:lang w:val="ru-RU"/>
        </w:rPr>
      </w:pPr>
    </w:p>
    <w:p w:rsidR="00461957" w:rsidRPr="00121A6D" w:rsidRDefault="006A5636">
      <w:pPr>
        <w:spacing w:after="0"/>
        <w:ind w:left="120"/>
        <w:rPr>
          <w:lang w:val="ru-RU"/>
        </w:rPr>
      </w:pPr>
      <w:r w:rsidRPr="00121A6D">
        <w:rPr>
          <w:rFonts w:ascii="Times New Roman" w:hAnsi="Times New Roman"/>
          <w:b/>
          <w:color w:val="000000"/>
          <w:sz w:val="28"/>
          <w:lang w:val="ru-RU"/>
        </w:rPr>
        <w:t>Человек в обществе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Общество как система. Общественные отношения. Связи между подсистемами и элементами общества. Общественные потребности и социальные институты. Признаки и функции социальных институтов. Типы обществ. Постиндустриальное (инф</w:t>
      </w:r>
      <w:r w:rsidRPr="00121A6D">
        <w:rPr>
          <w:rFonts w:ascii="Times New Roman" w:hAnsi="Times New Roman"/>
          <w:color w:val="000000"/>
          <w:sz w:val="28"/>
          <w:lang w:val="ru-RU"/>
        </w:rPr>
        <w:t>ормационное) общество и его особенности. Роль массовой коммуникации в современном обществе. Многообразие путей и форм общественного развития. Эволюция, социальная революция. Реформа. Общественный прогресс, его критерии. Противоречивый характер прогресса. Г</w:t>
      </w:r>
      <w:r w:rsidRPr="00121A6D">
        <w:rPr>
          <w:rFonts w:ascii="Times New Roman" w:hAnsi="Times New Roman"/>
          <w:color w:val="000000"/>
          <w:sz w:val="28"/>
          <w:lang w:val="ru-RU"/>
        </w:rPr>
        <w:t>лобализация и ее противоречивые последствия.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pacing w:val="2"/>
          <w:sz w:val="28"/>
          <w:lang w:val="ru-RU"/>
        </w:rPr>
        <w:t>Человек как результат биологической и социокультурной эволюции. Влияние социокультурных факторов на формирование личности. Личность в современном обществе. Коммуникативные качества личности. Мировоззрение, его р</w:t>
      </w:r>
      <w:r w:rsidRPr="00121A6D">
        <w:rPr>
          <w:rFonts w:ascii="Times New Roman" w:hAnsi="Times New Roman"/>
          <w:color w:val="000000"/>
          <w:spacing w:val="2"/>
          <w:sz w:val="28"/>
          <w:lang w:val="ru-RU"/>
        </w:rPr>
        <w:t>оль в жизнедеятельности человека. Социализация личности и ее этапы. Агенты (институты) социализации. Общественное и индивидуальное сознание. Самосознание и социальное поведение.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Деятельность и ее структура. Мотивация деятельности. Потребности и интересы. Многообразие видов деятельности. Свобода и необходимость в деятельности человека. Познавательная деятельность. 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Познание мира. Чувственное и рациональное познание. Мышление, его ф</w:t>
      </w:r>
      <w:r w:rsidRPr="00121A6D">
        <w:rPr>
          <w:rFonts w:ascii="Times New Roman" w:hAnsi="Times New Roman"/>
          <w:color w:val="000000"/>
          <w:sz w:val="28"/>
          <w:lang w:val="ru-RU"/>
        </w:rPr>
        <w:t>ормы и методы. Знание как результат познавательной деятельности, его виды. Понятие истины, ее критерии. Абсолютная, относительная истина. Естественные, технические, точные и социально-гуманитарные науки. Особенности, уровни и методы научного познания. Особ</w:t>
      </w:r>
      <w:r w:rsidRPr="00121A6D">
        <w:rPr>
          <w:rFonts w:ascii="Times New Roman" w:hAnsi="Times New Roman"/>
          <w:color w:val="000000"/>
          <w:sz w:val="28"/>
          <w:lang w:val="ru-RU"/>
        </w:rPr>
        <w:t>енности научного познания в социально-гуманитарных науках.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Российское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61957" w:rsidRPr="00121A6D" w:rsidRDefault="006A5636">
      <w:pPr>
        <w:spacing w:after="0"/>
        <w:ind w:left="120"/>
        <w:rPr>
          <w:lang w:val="ru-RU"/>
        </w:rPr>
      </w:pPr>
      <w:r w:rsidRPr="00121A6D">
        <w:rPr>
          <w:rFonts w:ascii="Times New Roman" w:hAnsi="Times New Roman"/>
          <w:b/>
          <w:color w:val="000000"/>
          <w:sz w:val="28"/>
          <w:lang w:val="ru-RU"/>
        </w:rPr>
        <w:t>Духовная культура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Духовная деятельность человека. Духовные ценности российского общества. Материальная и духовная культура. Формы ку</w:t>
      </w:r>
      <w:r w:rsidRPr="00121A6D">
        <w:rPr>
          <w:rFonts w:ascii="Times New Roman" w:hAnsi="Times New Roman"/>
          <w:color w:val="000000"/>
          <w:sz w:val="28"/>
          <w:lang w:val="ru-RU"/>
        </w:rPr>
        <w:t>льтуры. Народная, массовая и элитарная культура. Молодежная субкультура. Контркультура. Функции культуры. Культурное многообразие современного общества. Диалог культур. Вклад российской культуры в формирование ценностей современного общества.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Мораль как об</w:t>
      </w:r>
      <w:r w:rsidRPr="00121A6D">
        <w:rPr>
          <w:rFonts w:ascii="Times New Roman" w:hAnsi="Times New Roman"/>
          <w:color w:val="000000"/>
          <w:sz w:val="28"/>
          <w:lang w:val="ru-RU"/>
        </w:rPr>
        <w:t>щечеловеческая ценность и социальный регулятор. Категории морали. Гражданственность. Патриотизм.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Наука. Функции науки. Возрастание роли науки в современном обществе. Направления научно-технологического развития и научные достижения Российской Федерации.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Об</w:t>
      </w:r>
      <w:r w:rsidRPr="00121A6D">
        <w:rPr>
          <w:rFonts w:ascii="Times New Roman" w:hAnsi="Times New Roman"/>
          <w:color w:val="000000"/>
          <w:sz w:val="28"/>
          <w:lang w:val="ru-RU"/>
        </w:rPr>
        <w:t>разование в современном обществе. Система российского образования. Основные направления развития образования в Российской Федерации. Непрерывность образования в информационном обществе. Значение самообразования. Цифровые образовательные ресурсы.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pacing w:val="-2"/>
          <w:sz w:val="28"/>
          <w:lang w:val="ru-RU"/>
        </w:rPr>
        <w:t>Религия, е</w:t>
      </w:r>
      <w:r w:rsidRPr="00121A6D">
        <w:rPr>
          <w:rFonts w:ascii="Times New Roman" w:hAnsi="Times New Roman"/>
          <w:color w:val="000000"/>
          <w:spacing w:val="-2"/>
          <w:sz w:val="28"/>
          <w:lang w:val="ru-RU"/>
        </w:rPr>
        <w:t>ё роль в жизни общества и человека. Мировые и национальные религии. Значение поддержания межконфессионального мира в Российской Федерации. Свобода совести.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Искусство, его основные функции. Особенности искусства как формы духовной культуры. Достижения совре</w:t>
      </w:r>
      <w:r w:rsidRPr="00121A6D">
        <w:rPr>
          <w:rFonts w:ascii="Times New Roman" w:hAnsi="Times New Roman"/>
          <w:color w:val="000000"/>
          <w:sz w:val="28"/>
          <w:lang w:val="ru-RU"/>
        </w:rPr>
        <w:t>менного российского искусства.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в сфере науки, образования, искусства.</w:t>
      </w:r>
    </w:p>
    <w:p w:rsidR="00461957" w:rsidRPr="00121A6D" w:rsidRDefault="006A5636">
      <w:pPr>
        <w:spacing w:after="0"/>
        <w:ind w:left="120"/>
        <w:rPr>
          <w:lang w:val="ru-RU"/>
        </w:rPr>
      </w:pPr>
      <w:r w:rsidRPr="00121A6D">
        <w:rPr>
          <w:rFonts w:ascii="Times New Roman" w:hAnsi="Times New Roman"/>
          <w:b/>
          <w:color w:val="000000"/>
          <w:sz w:val="28"/>
          <w:lang w:val="ru-RU"/>
        </w:rPr>
        <w:t>Экономическая жизнь общества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pacing w:val="1"/>
          <w:sz w:val="28"/>
          <w:lang w:val="ru-RU"/>
        </w:rPr>
        <w:t xml:space="preserve">Роль экономики в жизни общества. Макроэкономические показатели и качество жизни. Предмет и методы экономической </w:t>
      </w:r>
      <w:r w:rsidRPr="00121A6D">
        <w:rPr>
          <w:rFonts w:ascii="Times New Roman" w:hAnsi="Times New Roman"/>
          <w:color w:val="000000"/>
          <w:spacing w:val="1"/>
          <w:sz w:val="28"/>
          <w:lang w:val="ru-RU"/>
        </w:rPr>
        <w:t>науки. Ограниченность ресурсов. Кривая производственных возможностей. Типы экономических систем. Экономический рост и пути его достижения. Факторы долгосрочного экономического роста. Понятие экономического цикла. Фазы экономического цикла. Причины экономич</w:t>
      </w:r>
      <w:r w:rsidRPr="00121A6D">
        <w:rPr>
          <w:rFonts w:ascii="Times New Roman" w:hAnsi="Times New Roman"/>
          <w:color w:val="000000"/>
          <w:spacing w:val="1"/>
          <w:sz w:val="28"/>
          <w:lang w:val="ru-RU"/>
        </w:rPr>
        <w:t>еских циклов.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Функционирование рынков. Рыночный спрос. Закон спроса. Эластичность спроса. Рыночное предложение. Закон предложения. Эластичность предложения. Рынки труда, капитала, земли, информации. Государственное регулирование рынков. Конкуренция и моноп</w:t>
      </w:r>
      <w:r w:rsidRPr="00121A6D">
        <w:rPr>
          <w:rFonts w:ascii="Times New Roman" w:hAnsi="Times New Roman"/>
          <w:color w:val="000000"/>
          <w:sz w:val="28"/>
          <w:lang w:val="ru-RU"/>
        </w:rPr>
        <w:t>олия. Государственная политика защиты конкуренции. Антимонопольное регулирование в Российской Федерации. Рынок труда. Заработная плата и стимулирование труда. Занятость и безработица. Причины и виды безработицы. Государственная политика Российской Федераци</w:t>
      </w:r>
      <w:r w:rsidRPr="00121A6D">
        <w:rPr>
          <w:rFonts w:ascii="Times New Roman" w:hAnsi="Times New Roman"/>
          <w:color w:val="000000"/>
          <w:sz w:val="28"/>
          <w:lang w:val="ru-RU"/>
        </w:rPr>
        <w:t>и в области занятости. Особенности труда молодежи. Деятельность профсоюзов.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Рациональное экономическое поведение. Экономическая свобода и социальная ответственность. Экономическая деятельность и проблемы устойчивого развития общества. Особенности профессио</w:t>
      </w:r>
      <w:r w:rsidRPr="00121A6D">
        <w:rPr>
          <w:rFonts w:ascii="Times New Roman" w:hAnsi="Times New Roman"/>
          <w:color w:val="000000"/>
          <w:sz w:val="28"/>
          <w:lang w:val="ru-RU"/>
        </w:rPr>
        <w:t>нальной деятельности в экономической и финансовой сферах.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Предприятие в экономике. Цели предприятия. Факторы производства. Альтернативная стоимость, способы и источники финансирования </w:t>
      </w: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предприятий. Издержки, их виды. Выручка, прибыль. Поддержка малого и сре</w:t>
      </w:r>
      <w:r w:rsidRPr="00121A6D">
        <w:rPr>
          <w:rFonts w:ascii="Times New Roman" w:hAnsi="Times New Roman"/>
          <w:color w:val="000000"/>
          <w:sz w:val="28"/>
          <w:lang w:val="ru-RU"/>
        </w:rPr>
        <w:t>днего предпринимательства в Российской Федерации. Государственная политика импортозамещения в Российской Федерации.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Финансовый рынок. Финансовые институты. Банки. Банковская система. Центральный банк Российской Федерации: задачи и функции. Цифровые финансо</w:t>
      </w:r>
      <w:r w:rsidRPr="00121A6D">
        <w:rPr>
          <w:rFonts w:ascii="Times New Roman" w:hAnsi="Times New Roman"/>
          <w:color w:val="000000"/>
          <w:sz w:val="28"/>
          <w:lang w:val="ru-RU"/>
        </w:rPr>
        <w:t>вые услуги. Финансовые технологии и финансовая безопасность. Денежные агрегаты. Монетарная политика Банка России. Инфляция: причины, виды, последствия.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Экономика и государство. Экономические функции государства. Общественные блага. Внешние эффекты. Государ</w:t>
      </w:r>
      <w:r w:rsidRPr="00121A6D">
        <w:rPr>
          <w:rFonts w:ascii="Times New Roman" w:hAnsi="Times New Roman"/>
          <w:color w:val="000000"/>
          <w:sz w:val="28"/>
          <w:lang w:val="ru-RU"/>
        </w:rPr>
        <w:t>ственный бюджет. Дефицит и профицит государственного бюджета. Принцип сбалансированности государственного бюджета. Государственный долг. Налоговая система Российской Федерации. Функции налогов. Система налогов и сборов в Российской Федерации. Налоговые льг</w:t>
      </w:r>
      <w:r w:rsidRPr="00121A6D">
        <w:rPr>
          <w:rFonts w:ascii="Times New Roman" w:hAnsi="Times New Roman"/>
          <w:color w:val="000000"/>
          <w:sz w:val="28"/>
          <w:lang w:val="ru-RU"/>
        </w:rPr>
        <w:t>оты и вычеты. Фискальная политика государства. Цифровизация экономики в Российской Федерации.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Международная экономика. Международное разделение труда. Экспорт и импорт товаров и услуг. Выгоды и убытки от участия в международной торговле. Государственное ре</w:t>
      </w:r>
      <w:r w:rsidRPr="00121A6D">
        <w:rPr>
          <w:rFonts w:ascii="Times New Roman" w:hAnsi="Times New Roman"/>
          <w:color w:val="000000"/>
          <w:sz w:val="28"/>
          <w:lang w:val="ru-RU"/>
        </w:rPr>
        <w:t>гулирование внешней торговли.</w:t>
      </w:r>
    </w:p>
    <w:p w:rsidR="00461957" w:rsidRPr="00121A6D" w:rsidRDefault="006A5636">
      <w:pPr>
        <w:spacing w:after="0"/>
        <w:ind w:left="120"/>
        <w:rPr>
          <w:lang w:val="ru-RU"/>
        </w:rPr>
      </w:pPr>
      <w:r w:rsidRPr="00121A6D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461957" w:rsidRPr="00121A6D" w:rsidRDefault="00461957">
      <w:pPr>
        <w:spacing w:after="0"/>
        <w:ind w:left="120"/>
        <w:rPr>
          <w:lang w:val="ru-RU"/>
        </w:rPr>
      </w:pPr>
    </w:p>
    <w:p w:rsidR="00461957" w:rsidRPr="00121A6D" w:rsidRDefault="006A5636">
      <w:pPr>
        <w:spacing w:after="0"/>
        <w:ind w:left="120"/>
        <w:rPr>
          <w:lang w:val="ru-RU"/>
        </w:rPr>
      </w:pPr>
      <w:r w:rsidRPr="00121A6D">
        <w:rPr>
          <w:rFonts w:ascii="Times New Roman" w:hAnsi="Times New Roman"/>
          <w:b/>
          <w:color w:val="000000"/>
          <w:sz w:val="28"/>
          <w:lang w:val="ru-RU"/>
        </w:rPr>
        <w:t>Социальная сфера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Социальные общности, группы, их типы. Социальная стратификация, ее критерии. Социальное неравенство. Социальная структура российского общества. Государственная поддержка социально незащищенных слоев </w:t>
      </w:r>
      <w:r w:rsidRPr="00121A6D">
        <w:rPr>
          <w:rFonts w:ascii="Times New Roman" w:hAnsi="Times New Roman"/>
          <w:color w:val="000000"/>
          <w:sz w:val="28"/>
          <w:lang w:val="ru-RU"/>
        </w:rPr>
        <w:t>общества в Российской Федерации.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Положение индивида в обществе. Социальные статусы и роли. Социальная мобильность, ее формы и каналы в современном российском обществе.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Семья и брак. Функции и типы семьи. Семья как важнейший социальный институт. Тенденции р</w:t>
      </w:r>
      <w:r w:rsidRPr="00121A6D">
        <w:rPr>
          <w:rFonts w:ascii="Times New Roman" w:hAnsi="Times New Roman"/>
          <w:color w:val="000000"/>
          <w:sz w:val="28"/>
          <w:lang w:val="ru-RU"/>
        </w:rPr>
        <w:t>азвития семьи в современном мире. Меры социальной поддержки семьи в Российской Федерации. Помощь государства многодетным семьям.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Миграционные процессы в современном мире. Этнические общности. Нации и межнациональные отношения. Этносоциальные конфликты, спо</w:t>
      </w:r>
      <w:r w:rsidRPr="00121A6D">
        <w:rPr>
          <w:rFonts w:ascii="Times New Roman" w:hAnsi="Times New Roman"/>
          <w:color w:val="000000"/>
          <w:sz w:val="28"/>
          <w:lang w:val="ru-RU"/>
        </w:rPr>
        <w:t>собы их предотвращения и пути разрешения. Конституционные принципы национальной политики в Российской Федерации.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Социальные нормы и отклоняющееся (девиантное) поведение. Формы социальных девиаций. Конформизм. Социальный контроль и самоконтроль.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Социальный </w:t>
      </w:r>
      <w:r w:rsidRPr="00121A6D">
        <w:rPr>
          <w:rFonts w:ascii="Times New Roman" w:hAnsi="Times New Roman"/>
          <w:color w:val="000000"/>
          <w:sz w:val="28"/>
          <w:lang w:val="ru-RU"/>
        </w:rPr>
        <w:t>конфликт. Виды социальных конфликтов, их причины. Способы разрешения социальных конфликтов. Особенности профессиональной деятельности социолога, социального психолога.</w:t>
      </w:r>
    </w:p>
    <w:p w:rsidR="00461957" w:rsidRPr="00121A6D" w:rsidRDefault="006A5636">
      <w:pPr>
        <w:spacing w:after="0"/>
        <w:ind w:left="120"/>
        <w:rPr>
          <w:lang w:val="ru-RU"/>
        </w:rPr>
      </w:pPr>
      <w:r w:rsidRPr="00121A6D">
        <w:rPr>
          <w:rFonts w:ascii="Times New Roman" w:hAnsi="Times New Roman"/>
          <w:b/>
          <w:color w:val="000000"/>
          <w:sz w:val="28"/>
          <w:lang w:val="ru-RU"/>
        </w:rPr>
        <w:t>Политическая сфера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Политическая власть и субъекты политики в современном обществе. Полит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ические институты. Политическая деятельность. 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pacing w:val="-1"/>
          <w:sz w:val="28"/>
          <w:lang w:val="ru-RU"/>
        </w:rPr>
        <w:t>Политическая система общества, ее структура и функции. Политическая система Российской Федерации на современном этапе. Государство как основной институт политической системы. Государственный суверенитет. Функц</w:t>
      </w:r>
      <w:r w:rsidRPr="00121A6D">
        <w:rPr>
          <w:rFonts w:ascii="Times New Roman" w:hAnsi="Times New Roman"/>
          <w:color w:val="000000"/>
          <w:spacing w:val="-1"/>
          <w:sz w:val="28"/>
          <w:lang w:val="ru-RU"/>
        </w:rPr>
        <w:t xml:space="preserve">ии государства. Форма государства: форма правления, форма государст­венного (территориального) устройства, политический режим. Типология форм государства. 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Федеративное устройство Российской Федерации. Субъекты государственной власти в Российской </w:t>
      </w:r>
      <w:r w:rsidRPr="00121A6D">
        <w:rPr>
          <w:rFonts w:ascii="Times New Roman" w:hAnsi="Times New Roman"/>
          <w:color w:val="000000"/>
          <w:sz w:val="28"/>
          <w:lang w:val="ru-RU"/>
        </w:rPr>
        <w:t>Федерации. Государственное управление в Российской Федерации. Государственная служба и статус государственного служащего. Опасность коррупции, антикоррупционная политика государства, механизмы противодействия коррупции. Обеспечение национальной безопасност</w:t>
      </w:r>
      <w:r w:rsidRPr="00121A6D">
        <w:rPr>
          <w:rFonts w:ascii="Times New Roman" w:hAnsi="Times New Roman"/>
          <w:color w:val="000000"/>
          <w:sz w:val="28"/>
          <w:lang w:val="ru-RU"/>
        </w:rPr>
        <w:t>и в Российской Федерации. Государственная политика Российской Федерации по противодействию экстремизму.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Политическая культура общества и личности. Политическое поведение. Политическое участие. Причины абсентеизма. Политическая идеология, ее роль в обществе</w:t>
      </w:r>
      <w:r w:rsidRPr="00121A6D">
        <w:rPr>
          <w:rFonts w:ascii="Times New Roman" w:hAnsi="Times New Roman"/>
          <w:color w:val="000000"/>
          <w:sz w:val="28"/>
          <w:lang w:val="ru-RU"/>
        </w:rPr>
        <w:t>. Основные идейно-политические течения современности.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Политический процесс и участие в нем субъектов политики. Формы участия граждан в политике. Политические партии как субъекты политики, их функции, виды. Типы партийных систем.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Избирательная система. Типы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 избирательных систем: мажоритарная, пропорциональная, смешанная. Избирательная система в Российской Федерации.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Политическая элита и политическое лидерство. Типология лидерства. 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Роль средств массовой информации в политической жизни общества. Интернет в со</w:t>
      </w:r>
      <w:r w:rsidRPr="00121A6D">
        <w:rPr>
          <w:rFonts w:ascii="Times New Roman" w:hAnsi="Times New Roman"/>
          <w:color w:val="000000"/>
          <w:sz w:val="28"/>
          <w:lang w:val="ru-RU"/>
        </w:rPr>
        <w:t>временной политической коммуникации.</w:t>
      </w:r>
    </w:p>
    <w:p w:rsidR="00461957" w:rsidRPr="00121A6D" w:rsidRDefault="006A5636">
      <w:pPr>
        <w:spacing w:after="0"/>
        <w:ind w:left="120"/>
        <w:rPr>
          <w:lang w:val="ru-RU"/>
        </w:rPr>
      </w:pPr>
      <w:r w:rsidRPr="00121A6D">
        <w:rPr>
          <w:rFonts w:ascii="Times New Roman" w:hAnsi="Times New Roman"/>
          <w:b/>
          <w:color w:val="000000"/>
          <w:sz w:val="28"/>
          <w:lang w:val="ru-RU"/>
        </w:rPr>
        <w:t>Правовое регулирование общественных отношений в Российской Федерации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Право в системе социальных норм. Источники права. Нормативные правовые акты, их виды. Законы и законодательный процесс в Российской Федерации. Система российского права. Правоотношения, их субъекты. Особенности правового статуса несовершеннолетних. Правона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рушение и </w:t>
      </w: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>юридическая ответственность. Функции правоохранительных органов Российской Федерации.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Федерации. Основы конституци</w:t>
      </w:r>
      <w:r w:rsidRPr="00121A6D">
        <w:rPr>
          <w:rFonts w:ascii="Times New Roman" w:hAnsi="Times New Roman"/>
          <w:color w:val="000000"/>
          <w:spacing w:val="-2"/>
          <w:sz w:val="28"/>
          <w:lang w:val="ru-RU"/>
        </w:rPr>
        <w:t>онного строя Российской Федерации. Гражданство Российской Федерации. Личные (гражданские), политические, соци</w:t>
      </w:r>
      <w:r w:rsidRPr="00121A6D">
        <w:rPr>
          <w:rFonts w:ascii="Times New Roman" w:hAnsi="Times New Roman"/>
          <w:color w:val="000000"/>
          <w:spacing w:val="-2"/>
          <w:sz w:val="28"/>
          <w:lang w:val="ru-RU"/>
        </w:rPr>
        <w:t>ально-экономические и культурные права и свободы человека и гражданина Российской Федерации. Конституционные обязанности гражданина Российской Федерации. Международная защита прав человека в условиях мирного и военного времени.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Гражданское право. Гражданск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ие правоотношения. Субъекты гражданского права. Организационно-правовые формы юридических лиц. Гражданская дееспособность несовершеннолетних. 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Семейное право. Порядок и условия заключения и расторжения брака. Правовое регулирование отношений супругов. Прав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а и обязанности родителей и детей. 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pacing w:val="-1"/>
          <w:sz w:val="28"/>
          <w:lang w:val="ru-RU"/>
        </w:rPr>
        <w:t>Трудовое право. Трудовые правоотношения. Порядок приема на работу, заключения и расторжения трудового договора. Права и обязанности работников и работодателей. Дисциплинарная ответственность. Защита трудовых прав работни</w:t>
      </w:r>
      <w:r w:rsidRPr="00121A6D">
        <w:rPr>
          <w:rFonts w:ascii="Times New Roman" w:hAnsi="Times New Roman"/>
          <w:color w:val="000000"/>
          <w:spacing w:val="-1"/>
          <w:sz w:val="28"/>
          <w:lang w:val="ru-RU"/>
        </w:rPr>
        <w:t>ков. Особенности трудовых правоотношений несовершеннолетних работников.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Законодательство Российской Федерации о налогах и сборах. Участники отношений, регулируемых законодательством о налогах и сборах. Права и обязанности налогоплательщиков. Ответственност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ь за налоговые правонарушения. Федеральный закон «Об образовании в Российской Федерации». Порядок приема на обучение в образовательные организации среднего профессионального и высшего образования. Порядок оказания платных образовательных услуг. 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Администра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тивное право и его субъекты. Административное правонарушение и административная ответственность. 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Экологическое законодательство. Экологические правонарушения. Способы защиты права на благоприятную окружающую среду. 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Уголовное право. Основные принципы угол</w:t>
      </w:r>
      <w:r w:rsidRPr="00121A6D">
        <w:rPr>
          <w:rFonts w:ascii="Times New Roman" w:hAnsi="Times New Roman"/>
          <w:color w:val="000000"/>
          <w:sz w:val="28"/>
          <w:lang w:val="ru-RU"/>
        </w:rPr>
        <w:t>овного права. Понятие преступления и виды преступлений. Уголовная ответственность, ее цели, виды наказаний в уголовном праве. Особенности уголовной ответственности несовершеннолетних.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Гражданские споры, порядок их рассмотрения. Основные принципы гражданско</w:t>
      </w:r>
      <w:r w:rsidRPr="00121A6D">
        <w:rPr>
          <w:rFonts w:ascii="Times New Roman" w:hAnsi="Times New Roman"/>
          <w:color w:val="000000"/>
          <w:sz w:val="28"/>
          <w:lang w:val="ru-RU"/>
        </w:rPr>
        <w:t xml:space="preserve">го процесса. Участники гражданского процесса. 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 xml:space="preserve">Административный процесс. Судебное производство по делам об административных правонарушениях. 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Уголовный процесс, его принципы и стадии. Субъекты уголовного процесса. 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Конституционное судопроизводство. Арбитра</w:t>
      </w:r>
      <w:r w:rsidRPr="00121A6D">
        <w:rPr>
          <w:rFonts w:ascii="Times New Roman" w:hAnsi="Times New Roman"/>
          <w:color w:val="000000"/>
          <w:sz w:val="28"/>
          <w:lang w:val="ru-RU"/>
        </w:rPr>
        <w:t>жное судопроизводство.</w:t>
      </w:r>
    </w:p>
    <w:p w:rsidR="00461957" w:rsidRPr="00121A6D" w:rsidRDefault="006A5636">
      <w:pPr>
        <w:spacing w:after="0"/>
        <w:ind w:firstLine="600"/>
        <w:jc w:val="both"/>
        <w:rPr>
          <w:lang w:val="ru-RU"/>
        </w:rPr>
      </w:pPr>
      <w:r w:rsidRPr="00121A6D">
        <w:rPr>
          <w:rFonts w:ascii="Times New Roman" w:hAnsi="Times New Roman"/>
          <w:color w:val="000000"/>
          <w:sz w:val="28"/>
          <w:lang w:val="ru-RU"/>
        </w:rPr>
        <w:t>Юридическое образование, юристы как социально-профессиональная группа.</w:t>
      </w:r>
    </w:p>
    <w:p w:rsidR="00461957" w:rsidRPr="00121A6D" w:rsidRDefault="00461957">
      <w:pPr>
        <w:rPr>
          <w:lang w:val="ru-RU"/>
        </w:rPr>
        <w:sectPr w:rsidR="00461957" w:rsidRPr="00121A6D">
          <w:pgSz w:w="11906" w:h="16383"/>
          <w:pgMar w:top="1134" w:right="850" w:bottom="1134" w:left="1701" w:header="720" w:footer="720" w:gutter="0"/>
          <w:cols w:space="720"/>
        </w:sectPr>
      </w:pPr>
    </w:p>
    <w:p w:rsidR="00461957" w:rsidRDefault="006A5636">
      <w:pPr>
        <w:spacing w:after="0"/>
        <w:ind w:left="120"/>
      </w:pPr>
      <w:bookmarkStart w:id="4" w:name="block-97053"/>
      <w:bookmarkEnd w:id="3"/>
      <w:r w:rsidRPr="00121A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61957" w:rsidRDefault="006A56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49"/>
        <w:gridCol w:w="4288"/>
        <w:gridCol w:w="1128"/>
        <w:gridCol w:w="2168"/>
        <w:gridCol w:w="2260"/>
        <w:gridCol w:w="3047"/>
      </w:tblGrid>
      <w:tr w:rsidR="00461957">
        <w:trPr>
          <w:trHeight w:val="144"/>
          <w:tblCellSpacing w:w="20" w:type="nil"/>
        </w:trPr>
        <w:tc>
          <w:tcPr>
            <w:tcW w:w="7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№ п/п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28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Наименование разделов и тем программы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Количество часов</w:t>
            </w:r>
          </w:p>
        </w:tc>
        <w:tc>
          <w:tcPr>
            <w:tcW w:w="37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Электронные (цифровые) образовательные ресурсы </w:t>
            </w:r>
          </w:p>
          <w:p w:rsidR="00461957" w:rsidRDefault="00461957">
            <w:pPr>
              <w:spacing w:after="0"/>
              <w:ind w:left="135"/>
            </w:pPr>
          </w:p>
        </w:tc>
      </w:tr>
      <w:tr w:rsidR="004619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1957" w:rsidRDefault="004619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1957" w:rsidRDefault="00461957"/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Всего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Контрольные работы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Практические работы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1957" w:rsidRDefault="00461957"/>
        </w:tc>
      </w:tr>
      <w:tr w:rsidR="004619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1.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Человек в обществе</w:t>
            </w: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Общество и общественные отношения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Информационное общество и массовые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коммуникации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121A6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Становление личности в процессе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социализации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Деятельность человека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Познавательная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деятельность человека. Научное познание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Повторительно-обобщающий урок по разделу «Человек в обществе»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1957" w:rsidRDefault="00461957"/>
        </w:tc>
      </w:tr>
      <w:tr w:rsidR="004619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lastRenderedPageBreak/>
              <w:t>Раздел 2.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Духовная культура</w:t>
            </w: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2.1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Культура и ее формы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2.2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Категории и принципы морали в жизни человека и развитии общества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2.3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Наука и образование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4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2.4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Религия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2.5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Искусство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2.6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Повторительно-обобщающий урок по разделу «Духовная культура»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1957" w:rsidRDefault="00461957"/>
        </w:tc>
      </w:tr>
      <w:tr w:rsidR="004619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3.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Экономическая жизнь общества</w:t>
            </w: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Экономика — основа </w:t>
            </w:r>
            <w:r>
              <w:rPr>
                <w:rFonts w:ascii="Times New Roman" w:hAnsi="Times New Roman"/>
                <w:color w:val="000000"/>
                <w:sz w:val="28"/>
              </w:rPr>
              <w:t>жизнедеятельности общества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6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Рыночные отношения в экономике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6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Экономическая деятельность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Экономика предприятия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4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3.5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Финансовый рынок и финансовые институты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Экономика и государство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3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Мировая экономика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Повторительно-обобщающий урок по разделу «Экономическая жизнь общества»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1957" w:rsidRDefault="00461957"/>
        </w:tc>
      </w:tr>
      <w:tr w:rsidR="00461957" w:rsidRPr="006A5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37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68 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0 </w:t>
            </w:r>
          </w:p>
        </w:tc>
        <w:tc>
          <w:tcPr>
            <w:tcW w:w="252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0 </w:t>
            </w:r>
          </w:p>
        </w:tc>
        <w:tc>
          <w:tcPr>
            <w:tcW w:w="3713" w:type="dxa"/>
            <w:tcMar>
              <w:top w:w="50" w:type="dxa"/>
              <w:left w:w="100" w:type="dxa"/>
            </w:tcMar>
            <w:vAlign w:val="center"/>
          </w:tcPr>
          <w:p w:rsidR="00461957" w:rsidRDefault="00461957"/>
        </w:tc>
      </w:tr>
    </w:tbl>
    <w:p w:rsidR="00461957" w:rsidRDefault="00461957">
      <w:pPr>
        <w:sectPr w:rsidR="004619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1957" w:rsidRDefault="006A56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3"/>
        <w:gridCol w:w="4510"/>
        <w:gridCol w:w="1113"/>
        <w:gridCol w:w="2153"/>
        <w:gridCol w:w="2244"/>
        <w:gridCol w:w="2977"/>
      </w:tblGrid>
      <w:tr w:rsidR="00461957">
        <w:trPr>
          <w:trHeight w:val="144"/>
          <w:tblCellSpacing w:w="20" w:type="nil"/>
        </w:trPr>
        <w:tc>
          <w:tcPr>
            <w:tcW w:w="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№ п/п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2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Наименование разделов и тем программы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Количество часов</w:t>
            </w:r>
          </w:p>
        </w:tc>
        <w:tc>
          <w:tcPr>
            <w:tcW w:w="36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Электронные (цифровые) образовательные ресурсы </w:t>
            </w:r>
          </w:p>
          <w:p w:rsidR="00461957" w:rsidRDefault="00461957">
            <w:pPr>
              <w:spacing w:after="0"/>
              <w:ind w:left="135"/>
            </w:pPr>
          </w:p>
        </w:tc>
      </w:tr>
      <w:tr w:rsidR="004619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1957" w:rsidRDefault="004619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1957" w:rsidRDefault="00461957"/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Всего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Контрольные работы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Практические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работы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1957" w:rsidRDefault="00461957"/>
        </w:tc>
      </w:tr>
      <w:tr w:rsidR="004619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1.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Социальная сфера</w:t>
            </w: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Социальная структура общества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Социальное положение личности в обществе и пути его изменения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Семья и семейные ценности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Этнические общности и нации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Социальные нормы и социальный контроль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Социальный конфликт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1.7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Повторительно-обобщающий урок по разделу «Социальная сфера»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1957" w:rsidRDefault="00461957"/>
        </w:tc>
      </w:tr>
      <w:tr w:rsidR="004619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Раздел 2.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Политическая сфера</w:t>
            </w: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2.1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Политическая власть и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политические отношения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2.2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Политическая система. Государство — основной институт политической системы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2.3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Государство Российская Федерация. Государственное управление в Российской Федерации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2.4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Политическая культура общества и личности.Политическая идеология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2.5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Политический процесс и его участники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2.6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Избирательная система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2.7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Политические элиты и политическое лидерство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2.8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Повторительно-обобщающий урок по разделу «Политическая сфера»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по разделу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1957" w:rsidRDefault="00461957"/>
        </w:tc>
      </w:tr>
      <w:tr w:rsidR="00461957" w:rsidRPr="006A5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Раздел 3.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Правовое регулирование общественных отношений в Российской Федерации</w:t>
            </w: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3.1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Система права. Правовые отношения. Правонарушения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3.2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Конституционные права, свободы и обязанности человека и гражданина в Российской Федерации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3.3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Правовое регулирование гражданских, семейных, трудовых правоотношен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ий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3.4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Правовое регулирование налоговых, образовательных, административных, уголовных правовых отношений, экологическое законодательство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8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3.5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Основные принципы конституционного, арбитражного, гражданского, административного, уголовного процессов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3.6</w:t>
            </w:r>
          </w:p>
        </w:tc>
        <w:tc>
          <w:tcPr>
            <w:tcW w:w="296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Повторительно-обобщающий урок по разделу «Правовое регулирование общественных отношений в Российской Федерации»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Итого по разделу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1957" w:rsidRDefault="00461957"/>
        </w:tc>
      </w:tr>
      <w:tr w:rsidR="00461957" w:rsidRPr="006A5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Итоговое повторение, представление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результатов проектно-исследовательской деятельности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68 </w:t>
            </w:r>
          </w:p>
        </w:tc>
        <w:tc>
          <w:tcPr>
            <w:tcW w:w="238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0 </w:t>
            </w:r>
          </w:p>
        </w:tc>
        <w:tc>
          <w:tcPr>
            <w:tcW w:w="251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0 </w:t>
            </w:r>
          </w:p>
        </w:tc>
        <w:tc>
          <w:tcPr>
            <w:tcW w:w="3679" w:type="dxa"/>
            <w:tcMar>
              <w:top w:w="50" w:type="dxa"/>
              <w:left w:w="100" w:type="dxa"/>
            </w:tcMar>
            <w:vAlign w:val="center"/>
          </w:tcPr>
          <w:p w:rsidR="00461957" w:rsidRDefault="00461957"/>
        </w:tc>
      </w:tr>
    </w:tbl>
    <w:p w:rsidR="00461957" w:rsidRDefault="00461957">
      <w:pPr>
        <w:sectPr w:rsidR="004619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1957" w:rsidRDefault="00461957">
      <w:pPr>
        <w:sectPr w:rsidR="004619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1957" w:rsidRDefault="006A5636">
      <w:pPr>
        <w:spacing w:after="0"/>
        <w:ind w:left="120"/>
      </w:pPr>
      <w:bookmarkStart w:id="5" w:name="block-97054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61957" w:rsidRDefault="006A56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52"/>
        <w:gridCol w:w="3059"/>
        <w:gridCol w:w="1047"/>
        <w:gridCol w:w="2091"/>
        <w:gridCol w:w="2173"/>
        <w:gridCol w:w="1515"/>
        <w:gridCol w:w="3403"/>
      </w:tblGrid>
      <w:tr w:rsidR="00461957">
        <w:trPr>
          <w:trHeight w:val="144"/>
          <w:tblCellSpacing w:w="20" w:type="nil"/>
        </w:trPr>
        <w:tc>
          <w:tcPr>
            <w:tcW w:w="5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bookmarkStart w:id="6" w:name="_Hlk146111209"/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№ п/п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32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Тема урока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Количество часов</w:t>
            </w:r>
          </w:p>
        </w:tc>
        <w:tc>
          <w:tcPr>
            <w:tcW w:w="16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Дата изучения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Электронные цифровые образовательные ресурсы </w:t>
            </w:r>
          </w:p>
          <w:p w:rsidR="00461957" w:rsidRDefault="00461957">
            <w:pPr>
              <w:spacing w:after="0"/>
              <w:ind w:left="135"/>
            </w:pPr>
          </w:p>
        </w:tc>
      </w:tr>
      <w:tr w:rsidR="004619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1957" w:rsidRDefault="004619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1957" w:rsidRDefault="00461957"/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Всего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Контрольные работы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Практические работы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1957" w:rsidRDefault="004619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1957" w:rsidRDefault="00461957"/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Общество как система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eccb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Общество и общественные отношения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Социальные институты в обществе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Информационное общество и его особенности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Роль массовых коммуникаций в современном обществе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Многообразие общественного развития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Общественный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прогресс и его последствия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Глобализация и ее противоречия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Личность в современном обществе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Становление личности в процессе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социализации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Библиотека ЦОК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Общественное и индивидуальное сознание. Самосознание и социальное поведение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ecbe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Деятельность человека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Свобода и необходимость в деятельности человека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Познавательная деятельность человека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ecba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Истина и ее критерии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ecbbaa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16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Научное познание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Повторительно-обобщающий урок по теме "Человек в обществе"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ecceec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Повторительно-обобщающий урок по теме "Человек в обществе"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Духовная деятельность человека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ecbe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Культура и ее формы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ecaa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Вклад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российской культуры в формирование ценностей современного общества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ecab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Мораль как общечеловеческая ценности и социальный регулятор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ecacd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Категории морали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230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24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Гражданственность и патриотизм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Наука и ее функции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Роль науки в современном обществе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Образование в современном обществе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Основные направления развития образования в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Российской Федерации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Религия и ее роль в жизни человека и общества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Мировые и национальные религии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Искусство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ecae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Особенности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профессиональной деятельности в сфере науки, образования и искусства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33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Повторительно-обобщающий урок по теме "Духовная культура"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Повторительно-обобщающий урок по теме "Духовная культура"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Экономика-основа жизнедеятельности общества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Макроэкономические показатели и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качество жизни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Экономика как наука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Экономические системы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Экономический рост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Экономический цикл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41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Рыночные отношения в экономике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360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Рыночные механизмы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Рынки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Государственное регулирование рынков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Особенности рыночных отношений в современной экономике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Рынок труда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Экономическая деятельность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Рациональное экономическое поведение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Экономика предприятия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Факторы производства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Эффективность </w:t>
            </w: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предприятия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52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Предпринимательская деятельность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ecdaf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Финансовый рынок и финансовые институты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Банковская система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Инфляция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Экономика и государство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ecea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Бюджетная политика. Налоги и налоговая система Российской Федерации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Государственное регулирование экономики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59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Мировая экономика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60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Особенности международной торговли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61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Повторительно-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обобщающий урок по теме "Экономическая жизнь общества"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ecfce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62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Повторительно-обобщающий урок по теме "Экономическая жизнь общества"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ecfe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63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64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65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66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Итоговое повторение, представление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результатов проектно-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исследовательской деятельности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67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68</w:t>
            </w:r>
          </w:p>
        </w:tc>
        <w:tc>
          <w:tcPr>
            <w:tcW w:w="320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62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68 </w:t>
            </w:r>
          </w:p>
        </w:tc>
        <w:tc>
          <w:tcPr>
            <w:tcW w:w="2122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0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1957" w:rsidRDefault="00461957"/>
        </w:tc>
      </w:tr>
      <w:bookmarkEnd w:id="6"/>
    </w:tbl>
    <w:p w:rsidR="00461957" w:rsidRDefault="00461957">
      <w:pPr>
        <w:sectPr w:rsidR="004619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1957" w:rsidRDefault="006A56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9"/>
        <w:gridCol w:w="3446"/>
        <w:gridCol w:w="1068"/>
        <w:gridCol w:w="2100"/>
        <w:gridCol w:w="2195"/>
        <w:gridCol w:w="1535"/>
        <w:gridCol w:w="2837"/>
      </w:tblGrid>
      <w:tr w:rsidR="00461957">
        <w:trPr>
          <w:trHeight w:val="144"/>
          <w:tblCellSpacing w:w="20" w:type="nil"/>
        </w:trPr>
        <w:tc>
          <w:tcPr>
            <w:tcW w:w="5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№ п/п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3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Тема урока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Количество часов</w:t>
            </w:r>
          </w:p>
        </w:tc>
        <w:tc>
          <w:tcPr>
            <w:tcW w:w="16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Дата изучения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Электронные цифровые образовательные ресурсы </w:t>
            </w:r>
          </w:p>
          <w:p w:rsidR="00461957" w:rsidRDefault="00461957">
            <w:pPr>
              <w:spacing w:after="0"/>
              <w:ind w:left="135"/>
            </w:pPr>
          </w:p>
        </w:tc>
      </w:tr>
      <w:tr w:rsidR="0046195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1957" w:rsidRDefault="004619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1957" w:rsidRDefault="00461957"/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Всего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Контрольные работы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Практические работы </w:t>
            </w:r>
          </w:p>
          <w:p w:rsidR="00461957" w:rsidRDefault="0046195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1957" w:rsidRDefault="004619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1957" w:rsidRDefault="00461957"/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Социальная структура общества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0088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Социальная стратификация российского общества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0286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Социальное положение личности в обществе и пути его изменения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0416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Социальная мобильность и ее виды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Семья как социальный институт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Семья и семейные ценности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7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Этнические общности и нации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8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Национальная политика в Российской Федерации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9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Социальные нормы и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отклоняющееся поведение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10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Социальный контроль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11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Социальный </w:t>
            </w:r>
            <w:r>
              <w:rPr>
                <w:rFonts w:ascii="Times New Roman" w:hAnsi="Times New Roman"/>
                <w:color w:val="000000"/>
                <w:sz w:val="28"/>
              </w:rPr>
              <w:t>конфликт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12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Особенности профессиональной деятельности социолога и социального психолога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13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Повторительно-обобщающий урок по теме "Социальная сфера"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14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Повторительно-обобщающий урок по теме "Социальная сфера"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15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Политическая власть и политические отношения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16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Политические институты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2964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17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Политическая система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18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Государство - основной институт политической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системы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19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Форма государства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3274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20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21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Государство Российская Федерация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22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Государственное управление в Российской Федерации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23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Национальная безопасность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24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Политическая культура общества и личности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25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Политическая идеология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26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Политический процесс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27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Участники политического процесса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28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Политические партии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4444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29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Типы избирательных систем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30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Избирательная система Российской Федерации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31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Политическая элита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32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Политическое лидерство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33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Повторительно-обобщающий урок по теме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"Политическая сфера"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34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Повторительно-обобщающий урок по теме "Политическая сфера"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5538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35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Система права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5772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36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Правовые отношения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37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Правонарушения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38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Правонарушение и юридическая ответственность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39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Конституция Российской Федерации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40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Конституционные права и свободы человека и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гражданина Российской Федерации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8405614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41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Конституционные обязанности гражданина Российской Федерации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42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Механизмы защиты прав человека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43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Правовое регулирование гражданских правоотношений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8407658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44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Организационно-правовые формы юридических лиц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45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Правовое регулирование семейных правоотношений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46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Права и обязанности родителей и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детей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8408382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47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Правовое регулирование трудовых правоотношений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48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Особенности трудовых правоотношений с участием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несовершеннолетних работников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49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Правовое регулирование налоговых правоотношений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50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Права и обязанности налогоплательщиков. Ответственность за налоговые правонарушения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51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Правовое регулирование образовательных правоотношений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52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Система образования в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Российской Федерации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53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Правовое регулирование административных правоотношений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54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Экологическое законодательство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55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Уголовное право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8409354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56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Особенности уголовной ответственности несовершеннолетних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8409354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57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Основные принципы конституционного, арбитражного процессов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58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Основные принципы гражданского процессов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59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Основные принципы административного процесса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60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8"/>
              </w:rPr>
              <w:t>Основные принципы уголовного процессов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8409354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61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Повторительно-обобщающий урок по теме "Правовое регулирование общественных отношений в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Российской Федерации"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62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Повторительно-обобщающий урок по теме "Правовое регулирование общественных отношений в Российской Федерации"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63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Итоговое повторение,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представление результатов проектно-исследовательской деятельности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lastRenderedPageBreak/>
              <w:t>64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65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Итоговое повторение, представление результатов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проектно-исследовательской деятельности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66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67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Итоговое 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повторение, представление результатов проектно-исследовательской деятельности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</w:tr>
      <w:tr w:rsidR="00461957" w:rsidRPr="006A5636">
        <w:trPr>
          <w:trHeight w:val="144"/>
          <w:tblCellSpacing w:w="20" w:type="nil"/>
        </w:trPr>
        <w:tc>
          <w:tcPr>
            <w:tcW w:w="516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</w:pPr>
            <w:r>
              <w:rPr>
                <w:rFonts w:ascii="Times New Roman" w:hAnsi="Times New Roman"/>
                <w:color w:val="000000"/>
                <w:sz w:val="28"/>
              </w:rPr>
              <w:t>68</w:t>
            </w:r>
          </w:p>
        </w:tc>
        <w:tc>
          <w:tcPr>
            <w:tcW w:w="3120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>Повторительно-</w:t>
            </w: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обобщающий урок по теме "Правовое регулирование общественных отношений в Российской Федерации"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  <w:jc w:val="center"/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461957" w:rsidRDefault="00461957">
            <w:pPr>
              <w:spacing w:after="0"/>
              <w:ind w:left="135"/>
            </w:pPr>
          </w:p>
        </w:tc>
        <w:tc>
          <w:tcPr>
            <w:tcW w:w="2778" w:type="dxa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21A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6195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1957" w:rsidRPr="00121A6D" w:rsidRDefault="006A5636">
            <w:pPr>
              <w:spacing w:after="0"/>
              <w:ind w:left="135"/>
              <w:rPr>
                <w:lang w:val="ru-RU"/>
              </w:rPr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 w:rsidRPr="00121A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68 </w:t>
            </w:r>
          </w:p>
        </w:tc>
        <w:tc>
          <w:tcPr>
            <w:tcW w:w="2138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0 </w:t>
            </w:r>
          </w:p>
        </w:tc>
        <w:tc>
          <w:tcPr>
            <w:tcW w:w="2283" w:type="dxa"/>
            <w:tcMar>
              <w:top w:w="50" w:type="dxa"/>
              <w:left w:w="100" w:type="dxa"/>
            </w:tcMar>
            <w:vAlign w:val="center"/>
          </w:tcPr>
          <w:p w:rsidR="00461957" w:rsidRDefault="006A56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1957" w:rsidRDefault="00461957"/>
        </w:tc>
      </w:tr>
    </w:tbl>
    <w:p w:rsidR="00461957" w:rsidRDefault="00461957">
      <w:pPr>
        <w:sectPr w:rsidR="004619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1957" w:rsidRDefault="00461957">
      <w:pPr>
        <w:sectPr w:rsidR="004619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1957" w:rsidRDefault="006A5636">
      <w:pPr>
        <w:spacing w:after="0"/>
        <w:ind w:left="120"/>
      </w:pPr>
      <w:bookmarkStart w:id="7" w:name="block-9705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61957" w:rsidRDefault="006A563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61957" w:rsidRDefault="006A56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61957" w:rsidRDefault="006A56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461957" w:rsidRDefault="006A563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461957" w:rsidRDefault="006A563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61957" w:rsidRDefault="006A56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61957" w:rsidRDefault="00461957">
      <w:pPr>
        <w:spacing w:after="0"/>
        <w:ind w:left="120"/>
      </w:pPr>
    </w:p>
    <w:p w:rsidR="00461957" w:rsidRPr="00121A6D" w:rsidRDefault="006A5636">
      <w:pPr>
        <w:spacing w:after="0" w:line="480" w:lineRule="auto"/>
        <w:ind w:left="120"/>
        <w:rPr>
          <w:lang w:val="ru-RU"/>
        </w:rPr>
      </w:pPr>
      <w:r w:rsidRPr="00121A6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61957" w:rsidRDefault="006A56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461957" w:rsidRDefault="00461957">
      <w:pPr>
        <w:sectPr w:rsidR="00461957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4A49E0" w:rsidRDefault="004A49E0"/>
    <w:sectPr w:rsidR="004A49E0" w:rsidSect="008443D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271C"/>
    <w:multiLevelType w:val="multilevel"/>
    <w:tmpl w:val="0E261B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4710FB"/>
    <w:multiLevelType w:val="multilevel"/>
    <w:tmpl w:val="368AA6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313A52"/>
    <w:multiLevelType w:val="multilevel"/>
    <w:tmpl w:val="145095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FD2523"/>
    <w:multiLevelType w:val="multilevel"/>
    <w:tmpl w:val="B5588C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F649D0"/>
    <w:multiLevelType w:val="multilevel"/>
    <w:tmpl w:val="F0384C56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072228"/>
    <w:multiLevelType w:val="multilevel"/>
    <w:tmpl w:val="07E8AA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FA63F9F"/>
    <w:multiLevelType w:val="multilevel"/>
    <w:tmpl w:val="01FC98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981CAA"/>
    <w:multiLevelType w:val="multilevel"/>
    <w:tmpl w:val="BA2234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EB27EF1"/>
    <w:multiLevelType w:val="multilevel"/>
    <w:tmpl w:val="8D3CCD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EF6187E"/>
    <w:multiLevelType w:val="multilevel"/>
    <w:tmpl w:val="C30086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FD17D3E"/>
    <w:multiLevelType w:val="multilevel"/>
    <w:tmpl w:val="02B678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FAB26BC"/>
    <w:multiLevelType w:val="multilevel"/>
    <w:tmpl w:val="783E88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1A2055C"/>
    <w:multiLevelType w:val="multilevel"/>
    <w:tmpl w:val="8CE0F01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20D12A8"/>
    <w:multiLevelType w:val="multilevel"/>
    <w:tmpl w:val="E2F8CA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C480E80"/>
    <w:multiLevelType w:val="multilevel"/>
    <w:tmpl w:val="D4D21E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C49387E"/>
    <w:multiLevelType w:val="multilevel"/>
    <w:tmpl w:val="F9F033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18451BE"/>
    <w:multiLevelType w:val="multilevel"/>
    <w:tmpl w:val="6D7A3B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2383724"/>
    <w:multiLevelType w:val="multilevel"/>
    <w:tmpl w:val="38CC33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B4913A6"/>
    <w:multiLevelType w:val="multilevel"/>
    <w:tmpl w:val="01EAB1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B4F00B6"/>
    <w:multiLevelType w:val="multilevel"/>
    <w:tmpl w:val="0F42CF3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F0C7077"/>
    <w:multiLevelType w:val="multilevel"/>
    <w:tmpl w:val="CC4E5A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24D458D"/>
    <w:multiLevelType w:val="multilevel"/>
    <w:tmpl w:val="DA42A3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9BE3846"/>
    <w:multiLevelType w:val="multilevel"/>
    <w:tmpl w:val="18D2A2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20"/>
  </w:num>
  <w:num w:numId="5">
    <w:abstractNumId w:val="18"/>
  </w:num>
  <w:num w:numId="6">
    <w:abstractNumId w:val="9"/>
  </w:num>
  <w:num w:numId="7">
    <w:abstractNumId w:val="3"/>
  </w:num>
  <w:num w:numId="8">
    <w:abstractNumId w:val="13"/>
  </w:num>
  <w:num w:numId="9">
    <w:abstractNumId w:val="21"/>
  </w:num>
  <w:num w:numId="10">
    <w:abstractNumId w:val="6"/>
  </w:num>
  <w:num w:numId="11">
    <w:abstractNumId w:val="7"/>
  </w:num>
  <w:num w:numId="12">
    <w:abstractNumId w:val="11"/>
  </w:num>
  <w:num w:numId="13">
    <w:abstractNumId w:val="12"/>
  </w:num>
  <w:num w:numId="14">
    <w:abstractNumId w:val="2"/>
  </w:num>
  <w:num w:numId="15">
    <w:abstractNumId w:val="1"/>
  </w:num>
  <w:num w:numId="16">
    <w:abstractNumId w:val="5"/>
  </w:num>
  <w:num w:numId="17">
    <w:abstractNumId w:val="19"/>
  </w:num>
  <w:num w:numId="18">
    <w:abstractNumId w:val="14"/>
  </w:num>
  <w:num w:numId="19">
    <w:abstractNumId w:val="15"/>
  </w:num>
  <w:num w:numId="20">
    <w:abstractNumId w:val="4"/>
  </w:num>
  <w:num w:numId="21">
    <w:abstractNumId w:val="10"/>
  </w:num>
  <w:num w:numId="22">
    <w:abstractNumId w:val="16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61957"/>
    <w:rsid w:val="00121A6D"/>
    <w:rsid w:val="001840B6"/>
    <w:rsid w:val="00461957"/>
    <w:rsid w:val="004A49E0"/>
    <w:rsid w:val="00680B8E"/>
    <w:rsid w:val="006A5636"/>
    <w:rsid w:val="008443DA"/>
    <w:rsid w:val="009F5EBA"/>
    <w:rsid w:val="00D73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443DA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8443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A5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A5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c418" TargetMode="External"/><Relationship Id="rId117" Type="http://schemas.openxmlformats.org/officeDocument/2006/relationships/hyperlink" Target="https://m.edsoo.ru/f5ed2964" TargetMode="External"/><Relationship Id="rId21" Type="http://schemas.openxmlformats.org/officeDocument/2006/relationships/hyperlink" Target="https://m.edsoo.ru/7f41c418" TargetMode="External"/><Relationship Id="rId42" Type="http://schemas.openxmlformats.org/officeDocument/2006/relationships/hyperlink" Target="https://m.edsoo.ru/7f41cf62" TargetMode="External"/><Relationship Id="rId47" Type="http://schemas.openxmlformats.org/officeDocument/2006/relationships/hyperlink" Target="https://m.edsoo.ru/7f41cf62" TargetMode="External"/><Relationship Id="rId63" Type="http://schemas.openxmlformats.org/officeDocument/2006/relationships/hyperlink" Target="https://m.edsoo.ru/f5ecbe7a" TargetMode="External"/><Relationship Id="rId68" Type="http://schemas.openxmlformats.org/officeDocument/2006/relationships/hyperlink" Target="https://m.edsoo.ru/f5ecc096" TargetMode="External"/><Relationship Id="rId84" Type="http://schemas.openxmlformats.org/officeDocument/2006/relationships/hyperlink" Target="https://m.edsoo.ru/f5ece56c" TargetMode="External"/><Relationship Id="rId89" Type="http://schemas.openxmlformats.org/officeDocument/2006/relationships/hyperlink" Target="https://m.edsoo.ru/f5ecd950" TargetMode="External"/><Relationship Id="rId112" Type="http://schemas.openxmlformats.org/officeDocument/2006/relationships/hyperlink" Target="https://m.edsoo.ru/f5ed0fba" TargetMode="External"/><Relationship Id="rId133" Type="http://schemas.openxmlformats.org/officeDocument/2006/relationships/hyperlink" Target="https://m.edsoo.ru/f5ed3f94" TargetMode="External"/><Relationship Id="rId138" Type="http://schemas.openxmlformats.org/officeDocument/2006/relationships/hyperlink" Target="https://m.edsoo.ru/f8405614" TargetMode="External"/><Relationship Id="rId154" Type="http://schemas.openxmlformats.org/officeDocument/2006/relationships/hyperlink" Target="https://m.edsoo.ru/f8409354" TargetMode="External"/><Relationship Id="rId159" Type="http://schemas.openxmlformats.org/officeDocument/2006/relationships/hyperlink" Target="https://m.edsoo.ru/f840baa0" TargetMode="External"/><Relationship Id="rId16" Type="http://schemas.openxmlformats.org/officeDocument/2006/relationships/hyperlink" Target="https://m.edsoo.ru/7f41c418" TargetMode="External"/><Relationship Id="rId107" Type="http://schemas.openxmlformats.org/officeDocument/2006/relationships/hyperlink" Target="https://m.edsoo.ru/f5ed0286" TargetMode="External"/><Relationship Id="rId11" Type="http://schemas.openxmlformats.org/officeDocument/2006/relationships/hyperlink" Target="https://m.edsoo.ru/7f41c418" TargetMode="External"/><Relationship Id="rId32" Type="http://schemas.openxmlformats.org/officeDocument/2006/relationships/hyperlink" Target="https://m.edsoo.ru/7f41cf62" TargetMode="External"/><Relationship Id="rId37" Type="http://schemas.openxmlformats.org/officeDocument/2006/relationships/hyperlink" Target="https://m.edsoo.ru/7f41cf62" TargetMode="External"/><Relationship Id="rId53" Type="http://schemas.openxmlformats.org/officeDocument/2006/relationships/hyperlink" Target="https://m.edsoo.ru/f5eca7e6" TargetMode="External"/><Relationship Id="rId58" Type="http://schemas.openxmlformats.org/officeDocument/2006/relationships/hyperlink" Target="https://m.edsoo.ru/f5ecba38" TargetMode="External"/><Relationship Id="rId74" Type="http://schemas.openxmlformats.org/officeDocument/2006/relationships/hyperlink" Target="https://m.edsoo.ru/f5ecae26" TargetMode="External"/><Relationship Id="rId79" Type="http://schemas.openxmlformats.org/officeDocument/2006/relationships/hyperlink" Target="https://m.edsoo.ru/f5ecd1d0" TargetMode="External"/><Relationship Id="rId102" Type="http://schemas.openxmlformats.org/officeDocument/2006/relationships/hyperlink" Target="https://m.edsoo.ru/f5ed218a" TargetMode="External"/><Relationship Id="rId123" Type="http://schemas.openxmlformats.org/officeDocument/2006/relationships/hyperlink" Target="https://m.edsoo.ru/f5ed363e" TargetMode="External"/><Relationship Id="rId128" Type="http://schemas.openxmlformats.org/officeDocument/2006/relationships/hyperlink" Target="https://m.edsoo.ru/f5ed4dae" TargetMode="External"/><Relationship Id="rId144" Type="http://schemas.openxmlformats.org/officeDocument/2006/relationships/hyperlink" Target="https://m.edsoo.ru/f840876a" TargetMode="External"/><Relationship Id="rId149" Type="http://schemas.openxmlformats.org/officeDocument/2006/relationships/hyperlink" Target="https://m.edsoo.ru/f8409354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f5ecdaf4" TargetMode="External"/><Relationship Id="rId95" Type="http://schemas.openxmlformats.org/officeDocument/2006/relationships/hyperlink" Target="https://m.edsoo.ru/f5ecec2e" TargetMode="External"/><Relationship Id="rId160" Type="http://schemas.openxmlformats.org/officeDocument/2006/relationships/hyperlink" Target="https://m.edsoo.ru/f840bc44" TargetMode="External"/><Relationship Id="rId22" Type="http://schemas.openxmlformats.org/officeDocument/2006/relationships/hyperlink" Target="https://m.edsoo.ru/7f41c418" TargetMode="External"/><Relationship Id="rId27" Type="http://schemas.openxmlformats.org/officeDocument/2006/relationships/hyperlink" Target="https://m.edsoo.ru/7f41c418" TargetMode="External"/><Relationship Id="rId43" Type="http://schemas.openxmlformats.org/officeDocument/2006/relationships/hyperlink" Target="https://m.edsoo.ru/7f41cf62" TargetMode="External"/><Relationship Id="rId48" Type="http://schemas.openxmlformats.org/officeDocument/2006/relationships/hyperlink" Target="https://m.edsoo.ru/7f41cf62" TargetMode="External"/><Relationship Id="rId64" Type="http://schemas.openxmlformats.org/officeDocument/2006/relationships/hyperlink" Target="https://m.edsoo.ru/f5ecaa52" TargetMode="External"/><Relationship Id="rId69" Type="http://schemas.openxmlformats.org/officeDocument/2006/relationships/hyperlink" Target="https://m.edsoo.ru/f5ecbd30" TargetMode="External"/><Relationship Id="rId113" Type="http://schemas.openxmlformats.org/officeDocument/2006/relationships/hyperlink" Target="https://m.edsoo.ru/f5ed092a" TargetMode="External"/><Relationship Id="rId118" Type="http://schemas.openxmlformats.org/officeDocument/2006/relationships/hyperlink" Target="https://m.edsoo.ru/f5ed2cf2" TargetMode="External"/><Relationship Id="rId134" Type="http://schemas.openxmlformats.org/officeDocument/2006/relationships/hyperlink" Target="https://m.edsoo.ru/f5ed536c" TargetMode="External"/><Relationship Id="rId139" Type="http://schemas.openxmlformats.org/officeDocument/2006/relationships/hyperlink" Target="https://m.edsoo.ru/f84096d8" TargetMode="External"/><Relationship Id="rId80" Type="http://schemas.openxmlformats.org/officeDocument/2006/relationships/hyperlink" Target="https://m.edsoo.ru/f5ecf598" TargetMode="External"/><Relationship Id="rId85" Type="http://schemas.openxmlformats.org/officeDocument/2006/relationships/hyperlink" Target="https://m.edsoo.ru/f5ecf408" TargetMode="External"/><Relationship Id="rId150" Type="http://schemas.openxmlformats.org/officeDocument/2006/relationships/hyperlink" Target="https://m.edsoo.ru/f8409354" TargetMode="External"/><Relationship Id="rId155" Type="http://schemas.openxmlformats.org/officeDocument/2006/relationships/hyperlink" Target="https://m.edsoo.ru/f8409be2" TargetMode="External"/><Relationship Id="rId12" Type="http://schemas.openxmlformats.org/officeDocument/2006/relationships/hyperlink" Target="https://m.edsoo.ru/7f41c418" TargetMode="External"/><Relationship Id="rId17" Type="http://schemas.openxmlformats.org/officeDocument/2006/relationships/hyperlink" Target="https://m.edsoo.ru/7f41c418" TargetMode="External"/><Relationship Id="rId33" Type="http://schemas.openxmlformats.org/officeDocument/2006/relationships/hyperlink" Target="https://m.edsoo.ru/7f41cf62" TargetMode="External"/><Relationship Id="rId38" Type="http://schemas.openxmlformats.org/officeDocument/2006/relationships/hyperlink" Target="https://m.edsoo.ru/7f41cf62" TargetMode="External"/><Relationship Id="rId59" Type="http://schemas.openxmlformats.org/officeDocument/2006/relationships/hyperlink" Target="https://m.edsoo.ru/f5ecbbaa" TargetMode="External"/><Relationship Id="rId103" Type="http://schemas.openxmlformats.org/officeDocument/2006/relationships/hyperlink" Target="https://m.edsoo.ru/f5ed23b0" TargetMode="External"/><Relationship Id="rId108" Type="http://schemas.openxmlformats.org/officeDocument/2006/relationships/hyperlink" Target="https://m.edsoo.ru/f5ed0416" TargetMode="External"/><Relationship Id="rId124" Type="http://schemas.openxmlformats.org/officeDocument/2006/relationships/hyperlink" Target="https://m.edsoo.ru/f8409a34" TargetMode="External"/><Relationship Id="rId129" Type="http://schemas.openxmlformats.org/officeDocument/2006/relationships/hyperlink" Target="https://m.edsoo.ru/f5ed4444" TargetMode="External"/><Relationship Id="rId20" Type="http://schemas.openxmlformats.org/officeDocument/2006/relationships/hyperlink" Target="https://m.edsoo.ru/7f41c418" TargetMode="External"/><Relationship Id="rId41" Type="http://schemas.openxmlformats.org/officeDocument/2006/relationships/hyperlink" Target="https://m.edsoo.ru/7f41cf62" TargetMode="External"/><Relationship Id="rId54" Type="http://schemas.openxmlformats.org/officeDocument/2006/relationships/hyperlink" Target="https://m.edsoo.ru/f5ecb204" TargetMode="External"/><Relationship Id="rId62" Type="http://schemas.openxmlformats.org/officeDocument/2006/relationships/hyperlink" Target="https://m.edsoo.ru/f5ecd068" TargetMode="External"/><Relationship Id="rId70" Type="http://schemas.openxmlformats.org/officeDocument/2006/relationships/hyperlink" Target="https://m.edsoo.ru/f5ecbd30" TargetMode="External"/><Relationship Id="rId75" Type="http://schemas.openxmlformats.org/officeDocument/2006/relationships/hyperlink" Target="https://m.edsoo.ru/f5ecc802" TargetMode="External"/><Relationship Id="rId83" Type="http://schemas.openxmlformats.org/officeDocument/2006/relationships/hyperlink" Target="https://m.edsoo.ru/f5ecd7b6" TargetMode="External"/><Relationship Id="rId88" Type="http://schemas.openxmlformats.org/officeDocument/2006/relationships/hyperlink" Target="https://m.edsoo.ru/f5ecd1d0" TargetMode="External"/><Relationship Id="rId91" Type="http://schemas.openxmlformats.org/officeDocument/2006/relationships/hyperlink" Target="https://m.edsoo.ru/f5ecdd38" TargetMode="External"/><Relationship Id="rId96" Type="http://schemas.openxmlformats.org/officeDocument/2006/relationships/hyperlink" Target="https://m.edsoo.ru/f5ecf7aa" TargetMode="External"/><Relationship Id="rId111" Type="http://schemas.openxmlformats.org/officeDocument/2006/relationships/hyperlink" Target="https://m.edsoo.ru/f5ed0de4" TargetMode="External"/><Relationship Id="rId132" Type="http://schemas.openxmlformats.org/officeDocument/2006/relationships/hyperlink" Target="https://m.edsoo.ru/f5ed3d46" TargetMode="External"/><Relationship Id="rId140" Type="http://schemas.openxmlformats.org/officeDocument/2006/relationships/hyperlink" Target="https://m.edsoo.ru/f8407658" TargetMode="External"/><Relationship Id="rId145" Type="http://schemas.openxmlformats.org/officeDocument/2006/relationships/hyperlink" Target="https://m.edsoo.ru/f84058f8" TargetMode="External"/><Relationship Id="rId153" Type="http://schemas.openxmlformats.org/officeDocument/2006/relationships/hyperlink" Target="https://m.edsoo.ru/f84091d8" TargetMode="External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c418" TargetMode="External"/><Relationship Id="rId15" Type="http://schemas.openxmlformats.org/officeDocument/2006/relationships/hyperlink" Target="https://m.edsoo.ru/7f41c418" TargetMode="External"/><Relationship Id="rId23" Type="http://schemas.openxmlformats.org/officeDocument/2006/relationships/hyperlink" Target="https://m.edsoo.ru/7f41c418" TargetMode="External"/><Relationship Id="rId28" Type="http://schemas.openxmlformats.org/officeDocument/2006/relationships/hyperlink" Target="https://m.edsoo.ru/7f41cf62" TargetMode="External"/><Relationship Id="rId36" Type="http://schemas.openxmlformats.org/officeDocument/2006/relationships/hyperlink" Target="https://m.edsoo.ru/7f41cf62" TargetMode="External"/><Relationship Id="rId49" Type="http://schemas.openxmlformats.org/officeDocument/2006/relationships/hyperlink" Target="https://m.edsoo.ru/7f41cf62" TargetMode="External"/><Relationship Id="rId57" Type="http://schemas.openxmlformats.org/officeDocument/2006/relationships/hyperlink" Target="https://m.edsoo.ru/f5ecb88a" TargetMode="External"/><Relationship Id="rId106" Type="http://schemas.openxmlformats.org/officeDocument/2006/relationships/hyperlink" Target="https://m.edsoo.ru/f5ed0088" TargetMode="External"/><Relationship Id="rId114" Type="http://schemas.openxmlformats.org/officeDocument/2006/relationships/hyperlink" Target="https://m.edsoo.ru/f5ed0ad8" TargetMode="External"/><Relationship Id="rId119" Type="http://schemas.openxmlformats.org/officeDocument/2006/relationships/hyperlink" Target="https://m.edsoo.ru/f5ed2efa" TargetMode="External"/><Relationship Id="rId127" Type="http://schemas.openxmlformats.org/officeDocument/2006/relationships/hyperlink" Target="https://m.edsoo.ru/f5ed4b56" TargetMode="External"/><Relationship Id="rId10" Type="http://schemas.openxmlformats.org/officeDocument/2006/relationships/hyperlink" Target="https://m.edsoo.ru/7f41c418" TargetMode="External"/><Relationship Id="rId31" Type="http://schemas.openxmlformats.org/officeDocument/2006/relationships/hyperlink" Target="https://m.edsoo.ru/7f41cf62" TargetMode="External"/><Relationship Id="rId44" Type="http://schemas.openxmlformats.org/officeDocument/2006/relationships/hyperlink" Target="https://m.edsoo.ru/7f41cf62" TargetMode="External"/><Relationship Id="rId52" Type="http://schemas.openxmlformats.org/officeDocument/2006/relationships/hyperlink" Target="https://m.edsoo.ru/f5ecc514" TargetMode="External"/><Relationship Id="rId60" Type="http://schemas.openxmlformats.org/officeDocument/2006/relationships/hyperlink" Target="https://m.edsoo.ru/f5ecbd30" TargetMode="External"/><Relationship Id="rId65" Type="http://schemas.openxmlformats.org/officeDocument/2006/relationships/hyperlink" Target="https://m.edsoo.ru/f5ecab9c" TargetMode="External"/><Relationship Id="rId73" Type="http://schemas.openxmlformats.org/officeDocument/2006/relationships/hyperlink" Target="https://m.edsoo.ru/f5ecb07e" TargetMode="External"/><Relationship Id="rId78" Type="http://schemas.openxmlformats.org/officeDocument/2006/relationships/hyperlink" Target="https://m.edsoo.ru/f5ecf408" TargetMode="External"/><Relationship Id="rId81" Type="http://schemas.openxmlformats.org/officeDocument/2006/relationships/hyperlink" Target="https://m.edsoo.ru/f5ecd360" TargetMode="External"/><Relationship Id="rId86" Type="http://schemas.openxmlformats.org/officeDocument/2006/relationships/hyperlink" Target="https://m.edsoo.ru/f5ece8aa" TargetMode="External"/><Relationship Id="rId94" Type="http://schemas.openxmlformats.org/officeDocument/2006/relationships/hyperlink" Target="https://m.edsoo.ru/f5ecea80" TargetMode="External"/><Relationship Id="rId99" Type="http://schemas.openxmlformats.org/officeDocument/2006/relationships/hyperlink" Target="https://m.edsoo.ru/f5ecfe62" TargetMode="External"/><Relationship Id="rId101" Type="http://schemas.openxmlformats.org/officeDocument/2006/relationships/hyperlink" Target="https://m.edsoo.ru/f5ed1dca" TargetMode="External"/><Relationship Id="rId122" Type="http://schemas.openxmlformats.org/officeDocument/2006/relationships/hyperlink" Target="https://m.edsoo.ru/f5ed347c" TargetMode="External"/><Relationship Id="rId130" Type="http://schemas.openxmlformats.org/officeDocument/2006/relationships/hyperlink" Target="https://m.edsoo.ru/f5ed39c2" TargetMode="External"/><Relationship Id="rId135" Type="http://schemas.openxmlformats.org/officeDocument/2006/relationships/hyperlink" Target="https://m.edsoo.ru/f5ed5538" TargetMode="External"/><Relationship Id="rId143" Type="http://schemas.openxmlformats.org/officeDocument/2006/relationships/hyperlink" Target="https://m.edsoo.ru/f8408382" TargetMode="External"/><Relationship Id="rId148" Type="http://schemas.openxmlformats.org/officeDocument/2006/relationships/hyperlink" Target="https://m.edsoo.ru/f840608c" TargetMode="External"/><Relationship Id="rId151" Type="http://schemas.openxmlformats.org/officeDocument/2006/relationships/hyperlink" Target="https://m.edsoo.ru/f84094f8" TargetMode="External"/><Relationship Id="rId156" Type="http://schemas.openxmlformats.org/officeDocument/2006/relationships/hyperlink" Target="https://m.edsoo.ru/f8409da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c418" TargetMode="External"/><Relationship Id="rId13" Type="http://schemas.openxmlformats.org/officeDocument/2006/relationships/hyperlink" Target="https://m.edsoo.ru/7f41c418" TargetMode="External"/><Relationship Id="rId18" Type="http://schemas.openxmlformats.org/officeDocument/2006/relationships/hyperlink" Target="https://m.edsoo.ru/7f41c418" TargetMode="External"/><Relationship Id="rId39" Type="http://schemas.openxmlformats.org/officeDocument/2006/relationships/hyperlink" Target="https://m.edsoo.ru/7f41cf62" TargetMode="External"/><Relationship Id="rId109" Type="http://schemas.openxmlformats.org/officeDocument/2006/relationships/hyperlink" Target="https://m.edsoo.ru/f5ed112c" TargetMode="External"/><Relationship Id="rId34" Type="http://schemas.openxmlformats.org/officeDocument/2006/relationships/hyperlink" Target="https://m.edsoo.ru/7f41cf62" TargetMode="External"/><Relationship Id="rId50" Type="http://schemas.openxmlformats.org/officeDocument/2006/relationships/hyperlink" Target="https://m.edsoo.ru/f5eccb04" TargetMode="External"/><Relationship Id="rId55" Type="http://schemas.openxmlformats.org/officeDocument/2006/relationships/hyperlink" Target="https://m.edsoo.ru/f5ecbe7a" TargetMode="External"/><Relationship Id="rId76" Type="http://schemas.openxmlformats.org/officeDocument/2006/relationships/hyperlink" Target="https://m.edsoo.ru/f5ecc97e" TargetMode="External"/><Relationship Id="rId97" Type="http://schemas.openxmlformats.org/officeDocument/2006/relationships/hyperlink" Target="https://m.edsoo.ru/f5ecf962" TargetMode="External"/><Relationship Id="rId104" Type="http://schemas.openxmlformats.org/officeDocument/2006/relationships/hyperlink" Target="https://m.edsoo.ru/f5ed25d6" TargetMode="External"/><Relationship Id="rId120" Type="http://schemas.openxmlformats.org/officeDocument/2006/relationships/hyperlink" Target="https://m.edsoo.ru/f5ed3274" TargetMode="External"/><Relationship Id="rId125" Type="http://schemas.openxmlformats.org/officeDocument/2006/relationships/hyperlink" Target="https://m.edsoo.ru/f5ed49b2" TargetMode="External"/><Relationship Id="rId141" Type="http://schemas.openxmlformats.org/officeDocument/2006/relationships/hyperlink" Target="https://m.edsoo.ru/f8407e0a" TargetMode="External"/><Relationship Id="rId146" Type="http://schemas.openxmlformats.org/officeDocument/2006/relationships/hyperlink" Target="https://m.edsoo.ru/f84085e4" TargetMode="External"/><Relationship Id="rId7" Type="http://schemas.openxmlformats.org/officeDocument/2006/relationships/hyperlink" Target="https://m.edsoo.ru/7f41c418" TargetMode="External"/><Relationship Id="rId71" Type="http://schemas.openxmlformats.org/officeDocument/2006/relationships/hyperlink" Target="https://m.edsoo.ru/f5ecc3ac" TargetMode="External"/><Relationship Id="rId92" Type="http://schemas.openxmlformats.org/officeDocument/2006/relationships/hyperlink" Target="https://m.edsoo.ru/f5ecdd38" TargetMode="External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s://m.edsoo.ru/7f41cf62" TargetMode="External"/><Relationship Id="rId24" Type="http://schemas.openxmlformats.org/officeDocument/2006/relationships/hyperlink" Target="https://m.edsoo.ru/7f41c418" TargetMode="External"/><Relationship Id="rId40" Type="http://schemas.openxmlformats.org/officeDocument/2006/relationships/hyperlink" Target="https://m.edsoo.ru/7f41cf62" TargetMode="External"/><Relationship Id="rId45" Type="http://schemas.openxmlformats.org/officeDocument/2006/relationships/hyperlink" Target="https://m.edsoo.ru/7f41cf62" TargetMode="External"/><Relationship Id="rId66" Type="http://schemas.openxmlformats.org/officeDocument/2006/relationships/hyperlink" Target="https://m.edsoo.ru/f5ecacd2" TargetMode="External"/><Relationship Id="rId87" Type="http://schemas.openxmlformats.org/officeDocument/2006/relationships/hyperlink" Target="https://m.edsoo.ru/f5ecd950" TargetMode="External"/><Relationship Id="rId110" Type="http://schemas.openxmlformats.org/officeDocument/2006/relationships/hyperlink" Target="https://m.edsoo.ru/f5ed129e" TargetMode="External"/><Relationship Id="rId115" Type="http://schemas.openxmlformats.org/officeDocument/2006/relationships/hyperlink" Target="https://m.edsoo.ru/f5ed07a4" TargetMode="External"/><Relationship Id="rId131" Type="http://schemas.openxmlformats.org/officeDocument/2006/relationships/hyperlink" Target="https://m.edsoo.ru/f5ed380a" TargetMode="External"/><Relationship Id="rId136" Type="http://schemas.openxmlformats.org/officeDocument/2006/relationships/hyperlink" Target="https://m.edsoo.ru/f5ed5772" TargetMode="External"/><Relationship Id="rId157" Type="http://schemas.openxmlformats.org/officeDocument/2006/relationships/hyperlink" Target="https://m.edsoo.ru/f840b73a" TargetMode="External"/><Relationship Id="rId61" Type="http://schemas.openxmlformats.org/officeDocument/2006/relationships/hyperlink" Target="https://m.edsoo.ru/f5ecceec" TargetMode="External"/><Relationship Id="rId82" Type="http://schemas.openxmlformats.org/officeDocument/2006/relationships/hyperlink" Target="https://m.edsoo.ru/f5ecd5f4" TargetMode="External"/><Relationship Id="rId152" Type="http://schemas.openxmlformats.org/officeDocument/2006/relationships/hyperlink" Target="https://m.edsoo.ru/f8408fe4" TargetMode="External"/><Relationship Id="rId19" Type="http://schemas.openxmlformats.org/officeDocument/2006/relationships/hyperlink" Target="https://m.edsoo.ru/7f41c418" TargetMode="External"/><Relationship Id="rId14" Type="http://schemas.openxmlformats.org/officeDocument/2006/relationships/hyperlink" Target="https://m.edsoo.ru/7f41c418" TargetMode="External"/><Relationship Id="rId30" Type="http://schemas.openxmlformats.org/officeDocument/2006/relationships/hyperlink" Target="https://m.edsoo.ru/7f41cf62" TargetMode="External"/><Relationship Id="rId35" Type="http://schemas.openxmlformats.org/officeDocument/2006/relationships/hyperlink" Target="https://m.edsoo.ru/7f41cf62" TargetMode="External"/><Relationship Id="rId56" Type="http://schemas.openxmlformats.org/officeDocument/2006/relationships/hyperlink" Target="https://m.edsoo.ru/f5ecb36c" TargetMode="External"/><Relationship Id="rId77" Type="http://schemas.openxmlformats.org/officeDocument/2006/relationships/hyperlink" Target="https://m.edsoo.ru/f5ecd1d0" TargetMode="External"/><Relationship Id="rId100" Type="http://schemas.openxmlformats.org/officeDocument/2006/relationships/hyperlink" Target="https://m.edsoo.ru/f5ed1bcc" TargetMode="External"/><Relationship Id="rId105" Type="http://schemas.openxmlformats.org/officeDocument/2006/relationships/hyperlink" Target="https://m.edsoo.ru/f5ed27a2" TargetMode="External"/><Relationship Id="rId126" Type="http://schemas.openxmlformats.org/officeDocument/2006/relationships/hyperlink" Target="https://m.edsoo.ru/f5ed414c" TargetMode="External"/><Relationship Id="rId147" Type="http://schemas.openxmlformats.org/officeDocument/2006/relationships/hyperlink" Target="https://m.edsoo.ru/f84091d8" TargetMode="External"/><Relationship Id="rId8" Type="http://schemas.openxmlformats.org/officeDocument/2006/relationships/hyperlink" Target="https://m.edsoo.ru/7f41c418" TargetMode="External"/><Relationship Id="rId51" Type="http://schemas.openxmlformats.org/officeDocument/2006/relationships/hyperlink" Target="https://m.edsoo.ru/f5eccc8a" TargetMode="External"/><Relationship Id="rId72" Type="http://schemas.openxmlformats.org/officeDocument/2006/relationships/hyperlink" Target="https://m.edsoo.ru/f5ecc3ac" TargetMode="External"/><Relationship Id="rId93" Type="http://schemas.openxmlformats.org/officeDocument/2006/relationships/hyperlink" Target="https://m.edsoo.ru/f5ece328" TargetMode="External"/><Relationship Id="rId98" Type="http://schemas.openxmlformats.org/officeDocument/2006/relationships/hyperlink" Target="https://m.edsoo.ru/f5ecfce6" TargetMode="External"/><Relationship Id="rId121" Type="http://schemas.openxmlformats.org/officeDocument/2006/relationships/hyperlink" Target="https://m.edsoo.ru/f84050c4" TargetMode="External"/><Relationship Id="rId142" Type="http://schemas.openxmlformats.org/officeDocument/2006/relationships/hyperlink" Target="https://m.edsoo.ru/f8407fe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c418" TargetMode="External"/><Relationship Id="rId46" Type="http://schemas.openxmlformats.org/officeDocument/2006/relationships/hyperlink" Target="https://m.edsoo.ru/7f41cf62" TargetMode="External"/><Relationship Id="rId67" Type="http://schemas.openxmlformats.org/officeDocument/2006/relationships/hyperlink" Target="https://m.edsoo.ru/f5ecc230" TargetMode="External"/><Relationship Id="rId116" Type="http://schemas.openxmlformats.org/officeDocument/2006/relationships/hyperlink" Target="https://m.edsoo.ru/f5ed2b30" TargetMode="External"/><Relationship Id="rId137" Type="http://schemas.openxmlformats.org/officeDocument/2006/relationships/hyperlink" Target="https://m.edsoo.ru/f84050c4" TargetMode="External"/><Relationship Id="rId158" Type="http://schemas.openxmlformats.org/officeDocument/2006/relationships/hyperlink" Target="https://m.edsoo.ru/f840b8f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11464</Words>
  <Characters>65349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6</cp:revision>
  <cp:lastPrinted>2023-09-20T11:02:00Z</cp:lastPrinted>
  <dcterms:created xsi:type="dcterms:W3CDTF">2023-09-18T03:34:00Z</dcterms:created>
  <dcterms:modified xsi:type="dcterms:W3CDTF">2023-10-10T13:27:00Z</dcterms:modified>
</cp:coreProperties>
</file>