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AB6" w:rsidRPr="007B2B58" w:rsidRDefault="00751026">
      <w:pPr>
        <w:spacing w:after="0"/>
        <w:ind w:left="120"/>
        <w:jc w:val="center"/>
        <w:rPr>
          <w:lang w:val="ru-RU"/>
        </w:rPr>
      </w:pPr>
      <w:bookmarkStart w:id="0" w:name="block-1861986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11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AB6" w:rsidRPr="007B2B58" w:rsidRDefault="00502AB6">
      <w:pPr>
        <w:spacing w:after="0"/>
        <w:ind w:left="120"/>
        <w:jc w:val="center"/>
        <w:rPr>
          <w:lang w:val="ru-RU"/>
        </w:rPr>
      </w:pPr>
    </w:p>
    <w:p w:rsidR="00502AB6" w:rsidRPr="007B2B58" w:rsidRDefault="00502AB6">
      <w:pPr>
        <w:spacing w:after="0"/>
        <w:ind w:left="120"/>
        <w:jc w:val="center"/>
        <w:rPr>
          <w:lang w:val="ru-RU"/>
        </w:rPr>
      </w:pPr>
    </w:p>
    <w:p w:rsidR="00502AB6" w:rsidRPr="007B2B58" w:rsidRDefault="00502AB6">
      <w:pPr>
        <w:spacing w:after="0"/>
        <w:ind w:left="120"/>
        <w:jc w:val="center"/>
        <w:rPr>
          <w:lang w:val="ru-RU"/>
        </w:rPr>
      </w:pPr>
    </w:p>
    <w:p w:rsidR="00502AB6" w:rsidRPr="007B2B58" w:rsidRDefault="00502AB6">
      <w:pPr>
        <w:spacing w:after="0"/>
        <w:ind w:left="120"/>
        <w:jc w:val="center"/>
        <w:rPr>
          <w:lang w:val="ru-RU"/>
        </w:rPr>
      </w:pPr>
    </w:p>
    <w:p w:rsidR="00502AB6" w:rsidRPr="007B2B58" w:rsidRDefault="00502AB6">
      <w:pPr>
        <w:spacing w:after="0"/>
        <w:ind w:left="120"/>
        <w:jc w:val="center"/>
        <w:rPr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18619866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системно-деятельностного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подхода в реализации содержания.</w:t>
      </w:r>
      <w:proofErr w:type="gramEnd"/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технологии </w:t>
      </w:r>
      <w:r w:rsidRPr="008B627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знакомит </w:t>
      </w:r>
      <w:proofErr w:type="gramStart"/>
      <w:r w:rsidRPr="008B627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обучающихся</w:t>
      </w:r>
      <w:proofErr w:type="gramEnd"/>
      <w:r w:rsidRPr="008B627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</w:t>
      </w:r>
      <w:r w:rsidR="001154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гро 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биотехнологии, обработка пищевых продуктов.</w:t>
      </w:r>
      <w:proofErr w:type="gramEnd"/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 курса технологии являются: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эстетической, правовой, экологической, технологической и других ее </w:t>
      </w: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lastRenderedPageBreak/>
        <w:t>проявлениях),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самостоятельности, инициативности, предприимчивости, развитии</w:t>
      </w:r>
      <w:proofErr w:type="gram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позволяющих </w:t>
      </w:r>
      <w:proofErr w:type="gram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осваивать новые виды труда и готовности принимать нестандартные решения.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технологии построена по модульному принципу.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 ПРОГРАММЫ ПО ТЕХНОЛОГИИ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подготовки чертежей, эскизов и технических рисунков деталей, осуществления расчётов по чертежам.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«3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 МОДУЛИ ПРОГРАММЫ ПО ТЕХНОЛОГИИ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курсе технологии осуществляется реализация межпредметных связей: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1154CB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7B2B58" w:rsidRPr="001154CB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154C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7B2B58" w:rsidRPr="008B627F" w:rsidRDefault="007B2B58" w:rsidP="008B62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B2B58" w:rsidRPr="008B627F">
          <w:pgSz w:w="11906" w:h="16383"/>
          <w:pgMar w:top="1134" w:right="850" w:bottom="1134" w:left="1701" w:header="720" w:footer="720" w:gutter="0"/>
          <w:cols w:space="720"/>
        </w:sect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8619862"/>
      <w:bookmarkEnd w:id="1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41791714"/>
      <w:bookmarkEnd w:id="3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41791715"/>
      <w:bookmarkEnd w:id="4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Материальный мир и потребности человека. Свойства вещей.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Материалы и сырьё. Естественные (природные) и искусственные материалы.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Материальные технологии. Технологический процесс.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и техника. Роль техники в производственной деятельности человека.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бывают профессии.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41791717"/>
      <w:bookmarkEnd w:id="5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Производственно-технологические задачи и способы их решения.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 технологии. Перспективные технологии.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41791718"/>
      <w:bookmarkEnd w:id="6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Эстетическая ценность результатов труда. Промышленная эстетика. Дизайн.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 производства. Цифровые технологии и способы обработки информации.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Современная техносфера. Проблема взаимодействия природы и техносферы.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Современный транспорт и перспективы его развития.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41791719"/>
      <w:bookmarkEnd w:id="7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и его виды.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Сферы применения современных технологий.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Рынок труда. Функции рынка труда. Трудовые ресурсы.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Профессия, квалификация и компетенции.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Выбор профессии в зависимости от интересов и способностей человека.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41791720"/>
      <w:bookmarkEnd w:id="8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бизнес-идеи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Этапы разработки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бизнес-проекта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41791721"/>
      <w:bookmarkEnd w:id="9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Технологии обработки конструкционных материалов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производством и обработкой древесины.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производством и обработкой пищевых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со швейным производством.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41791723"/>
      <w:bookmarkEnd w:id="10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Технологии обработки конструкционных материалов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производством и обработкой металлов.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пищевым производством.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свойств тканей, выбор ткани с учётом эксплуатации изделия.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lastRenderedPageBreak/>
        <w:t>Оценка качества изготовления проектного швейного изделия.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41791724"/>
      <w:bookmarkEnd w:id="11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Технологии обработки конструкционных материалов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Пластмасса и другие современные материалы: свойства, получение и использование.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Блюда национальной кухни из мяса, рыбы.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41791725"/>
      <w:bookmarkEnd w:id="12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Робототехнический конструктор и комплектующие.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41791727"/>
      <w:bookmarkEnd w:id="13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Сборка мобильного робота.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41791728"/>
      <w:bookmarkEnd w:id="14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Промышленные и бытовые роботы, их классификация, назначение, использование.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и проверка на работоспособность, усовершенствование конструкции робота.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41791729"/>
      <w:bookmarkEnd w:id="15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История развития беспилотного авиастроения, применение беспилотных воздушных судов.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принципы теории автоматического управления и регулирования. Обратная связь.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Датчики, принципы и режимы работы, параметры, применение.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Отладка роботизированных конструкций в соответствии с поставленными задачами.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Беспроводное управление роботом.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 (одна из предложенных тем на выбор).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141791730"/>
      <w:bookmarkEnd w:id="16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Робототехнические системы. Автоматизированные и роботи</w:t>
      </w: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зированные производственные линии. 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Система интернет вещей. Промышленный интернет вещей.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Потребительский интернет вещей. Элементы «Умного дома».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Протоколы связи.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Перспективы автоматизации и роботизации: возможности и ограничения.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в области робототехники.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Научно-практический проект по робототехнике.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«3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объёмных моделей с помощью компьютерных программ.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41791733"/>
      <w:bookmarkEnd w:id="17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 как технология создания визуальных моделей.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примитивы в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-моделировании. Куб и кубоид. Шар и многогранник. Цилиндр, призма, пирамида.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«прототипирование». Создание цифровой объёмной модели.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для создания цифровой объёмной модели.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141791734"/>
      <w:bookmarkEnd w:id="18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Моделирование сложных объектов.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Рендеринг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Полигональная сетка.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«аддитивные технологии».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Технологическое оборудование для аддитивных технологий: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применения трёхмерной печати. Сырьё для трёхмерной печати.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Этапы аддитивного производства. Правила безопасного пользования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-принтером. Основные настройки для выполнения печати на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печати. Печать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_Toc141791735"/>
      <w:bookmarkEnd w:id="19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чертежа.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Toc141791737"/>
      <w:bookmarkEnd w:id="20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Стандарты оформления.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_Toc141791738"/>
      <w:bookmarkEnd w:id="21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графической модели.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Математические, физические и информационные модели.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модели. Виды графических моделей.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Количественная и качественная оценка модели.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_Toc141791739"/>
      <w:bookmarkEnd w:id="22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документов, виды документов. Основная надпись.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Геометрические примитивы.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Создание, редактирование и трансформация графических объектов.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Изделия и их модели. Анализ формы объекта и синтез модели.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создания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_Toc141791740"/>
      <w:bookmarkEnd w:id="23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_Toc141791741"/>
      <w:bookmarkEnd w:id="24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 МОДУЛИ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8–9 КЛАССЫ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 в автоматизированные системы.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автоматизированных систем, их применение на производстве. 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Элементная база автоматизированных систем.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кабеленесущие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техническими системами.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_Toc141791744"/>
      <w:bookmarkEnd w:id="25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«Животноводство»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7–8 КЛАССЫ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животных.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Домашние животные. Сельскохозяйственные животные.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сельскохозяйственных животных: помещение, оборудование, уход.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Разведение животных. Породы животных, их создание.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Лечение животных. Понятие о ветеринарии.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Заготовка кормов. Кормление животных. Питательность корма. Рацион.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Животные у нас дома. Забота о домашних и бездомных животных.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 клонирования живых организмов. Социальные и этические проблемы.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животноводческих продуктов.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цифровых технологий в животноводстве.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 ферма: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автоматическое кормление животных;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автоматическая дойка;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уборка помещения и другое.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Цифровая «умная» ферма — перспективное направление роботизации в животноводстве.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деятельностью животновода.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Зоотехник,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зооинженер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6" w:name="_Toc141791746"/>
      <w:bookmarkEnd w:id="26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«Растениеводство»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7–8 КЛАССЫ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культур.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Почвы, виды почв. Плодородие почв.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обработки почвы: ручные и механизированные. Сельскохозяйственная техника.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Культурные растения и их классификация.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Выращивание растений на школьном/приусадебном участке.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Полезные для человека дикорастущие растения и их классификация.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Сохранение природной среды.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Сельскохозяйственное производство.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и роботизация сельскохозяйственного производства: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анализаторы почвы 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использованием спутниковой системы навигации;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тепличного хозяйства;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роботов-манипуляторов для уборки урожая;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внесение удобрения на основе данных от азотно-спектральных датчиков;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критических точек полей с помощью спутниковых снимков;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БПЛА и другое.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Генно-модифицированные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растения: положительные и отрицательные аспекты.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Сельскохозяйственные профессии.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Профессии в сельском хозяйстве: агроном, агрохимик,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агроинженер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7B2B58" w:rsidRPr="008B627F" w:rsidRDefault="007B2B58" w:rsidP="008B62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B2B58" w:rsidRPr="008B627F">
          <w:pgSz w:w="11906" w:h="16383"/>
          <w:pgMar w:top="1134" w:right="850" w:bottom="1134" w:left="1701" w:header="720" w:footer="720" w:gutter="0"/>
          <w:cols w:space="720"/>
        </w:sectPr>
      </w:pPr>
    </w:p>
    <w:bookmarkEnd w:id="2"/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7" w:name="_Toc141791749"/>
      <w:bookmarkEnd w:id="27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эстетических качеств предметов труда;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техносферой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8" w:name="_Toc141791750"/>
      <w:bookmarkEnd w:id="28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объяснять причины достижения (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результатов преобразовательной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принятия себя и других: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умения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общения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9" w:name="_Toc141791751"/>
      <w:bookmarkEnd w:id="29"/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всех модулей обязательные предметные результаты: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FE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организовывать рабочее место в соответствии с изучаемой технологией;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FE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1FE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«Производство и технологии»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естественные (природные) и искусственные материалы;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анализировать свойства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и характеризовать профессии.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6 классе: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разрабатывать несложную технологическую, конструкторскую </w:t>
      </w: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документацию для выполнения творческих проектных задач;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варианты усовершенствования конструкций;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виды современных технологий и определять перспективы их развития.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развития технологий;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эстетичных промышленных изделий;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народные промыслы и ремёсла России;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производства и производственные процессы;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современные и перспективные технологии;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транспорта, оценивать перспективы развития;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технологии на транспорте, транспортную логистику.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 классе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общие принципы управления;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возможности и сферу применения современных технологий;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технологии получения, преобразования и использования энергии;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биотехнологии, их применение;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направления развития и особенности перспективных технологий;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предпринимательские идеи, обосновывать их решение;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определять проблему, анализировать потребности в продукте;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9 классе: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перечислять и характеризовать виды современных информационно-когнитивных технологий;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модели экономической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бизнес-проект;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оценивать эффективность предпринимательской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закономерности технологического развития цивилизации;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своё профессиональное образование и профессиональную карьеру.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Предметные результаты освоения содержания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«Технологии обработки материалов и пищевых продуктов»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6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и называть пищевую ценность молока и молочных продуктов;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и анализировать свойства конструкционных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технологии механической обработки конструкционных материалов;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художественное оформление изделий;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мяса животных, мяса птицы, определять качество;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рыбы,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технологии приготовления из мяса животных, мяса птицы;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блюда национальной кухни из рыбы, мяса;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«Робототехника»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6 классе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управлять мобильными роботами в компьютерно-управляемых средах;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презентовать изделие.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промышленных роботов, описывать их назначение и функции;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виды бытовых роботов, описывать их назначение и функции;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робототехнические проекты, совершенствовать </w:t>
      </w: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конструкцию, испытывать и презентовать результат проекта.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 классе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реализовывать полный цикл создания робота;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робототехнические системы;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применения роботов из различных областей материального мира;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возможности роботов,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роботехнических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 и направления их применения.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9 классе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автоматизированные и роботизированные производственные линии;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перспективы развития робототехники;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реализовывать полный цикл создания робота;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визуальный язык для программирования простых робототехнических систем;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алгоритмы и программы по управлению робототехническими системами;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осуществлять робототехнические проекты.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«Компьютерная графика. Черчение»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5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6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тексты, рисунки в графическом редакторе.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конструкторской документации;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графических моделей;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и оформлять сборочный чертёж;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читать чертежи деталей и осуществлять расчёты по чертежам.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программное обеспечение для создания проектной документации;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различные виды документов;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создания, редактирования и трансформации графических объектов;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инструментов и приспособлений и (или) с использованием программного обеспечения;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и редактировать сложные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9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в системе автоматизированного проектирования (САПР);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«3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виды, свойства и назначение моделей;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макетов и их назначение;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развёртку и соединять фрагменты макета;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деталей макета;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разрабатывать графическую документацию;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 классе</w:t>
      </w: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оригинальные конструкции с использованием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-модели, используя программное обеспечение;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адекватность модели объекту и целям моделирования;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анализ и модернизацию компьютерной модели;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презентовать изделие.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9 классе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этапы аддитивного производства;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области применения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8B627F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вариативного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«Автоматизированные системы»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8–9 классах: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признаки автоматизированных систем, их виды;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принципы управления технологическими процессами;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управляющие и управляемые системы, функции обратной связи;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осуществлять управление учебными техническими системами;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автоматизированные системы;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принцип сборки электрических схем;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«Животноводство»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7–8 классах: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направления животноводства;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особенности основных видов сельскохозяйственных животных своего региона;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сельскохозяйственных животных, характерных для данного региона;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условия содержания животных в различных условиях;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оказания первой помощи заболевшим или пораненным животным;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способы переработки и хранения продукции животноводства;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пути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цифровизации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животноводческого производства;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особенности сельскохозяйственного производства своего региона;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модуля «Растениеводство»</w:t>
      </w:r>
    </w:p>
    <w:p w:rsidR="007B2B58" w:rsidRPr="008B627F" w:rsidRDefault="007B2B58" w:rsidP="008B6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B627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7–8 классах</w:t>
      </w:r>
      <w:r w:rsidRPr="008B627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направления растениеводства;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виды и свойства почв данного региона;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ручные и механизированные инструменты обработки почвы;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культурные растения по различным основаниям;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полезные дикорастущие растения и знать их свойства;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опасные для человека дикорастущие растения;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полезные для человека грибы;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опасные для человека грибы;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методами сбора, переработки и хранения полезных для человека грибов;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основные направления </w:t>
      </w:r>
      <w:proofErr w:type="spellStart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цифровизации</w:t>
      </w:r>
      <w:proofErr w:type="spellEnd"/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роботизации в растениеводстве;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7B2B58" w:rsidRPr="008B627F" w:rsidRDefault="007B2B58" w:rsidP="008B62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27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502AB6" w:rsidRPr="008B627F" w:rsidRDefault="00502AB6" w:rsidP="008B62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02AB6" w:rsidRPr="007B2B58" w:rsidRDefault="00502AB6">
      <w:pPr>
        <w:rPr>
          <w:lang w:val="ru-RU"/>
        </w:rPr>
        <w:sectPr w:rsidR="00502AB6" w:rsidRPr="007B2B58">
          <w:pgSz w:w="11906" w:h="16383"/>
          <w:pgMar w:top="1134" w:right="850" w:bottom="1134" w:left="1701" w:header="720" w:footer="720" w:gutter="0"/>
          <w:cols w:space="720"/>
        </w:sectPr>
      </w:pPr>
    </w:p>
    <w:p w:rsidR="007B2B58" w:rsidRDefault="007B2B58" w:rsidP="007B2B58">
      <w:pPr>
        <w:spacing w:after="0"/>
        <w:ind w:left="120"/>
      </w:pPr>
      <w:bookmarkStart w:id="30" w:name="block-1861986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B2B58" w:rsidRDefault="007B2B58" w:rsidP="007B2B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0915" w:type="dxa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76"/>
        <w:gridCol w:w="3443"/>
        <w:gridCol w:w="7"/>
        <w:gridCol w:w="8"/>
        <w:gridCol w:w="1697"/>
        <w:gridCol w:w="1421"/>
        <w:gridCol w:w="1138"/>
        <w:gridCol w:w="2112"/>
        <w:gridCol w:w="13"/>
      </w:tblGrid>
      <w:tr w:rsidR="007B2B58" w:rsidRPr="007D6DDA" w:rsidTr="00883D7E">
        <w:trPr>
          <w:trHeight w:val="144"/>
          <w:tblCellSpacing w:w="20" w:type="nil"/>
        </w:trPr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gridSpan w:val="3"/>
            <w:tcMar>
              <w:top w:w="50" w:type="dxa"/>
              <w:left w:w="100" w:type="dxa"/>
            </w:tcMar>
            <w:vAlign w:val="center"/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25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DDA" w:rsidRPr="007D6DDA" w:rsidTr="00883D7E">
        <w:trPr>
          <w:trHeight w:val="144"/>
          <w:tblCellSpacing w:w="20" w:type="nil"/>
        </w:trPr>
        <w:tc>
          <w:tcPr>
            <w:tcW w:w="10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3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B58" w:rsidRPr="007D6DDA" w:rsidTr="007D6DDA">
        <w:trPr>
          <w:trHeight w:val="144"/>
          <w:tblCellSpacing w:w="20" w:type="nil"/>
        </w:trPr>
        <w:tc>
          <w:tcPr>
            <w:tcW w:w="10915" w:type="dxa"/>
            <w:gridSpan w:val="9"/>
            <w:tcMar>
              <w:top w:w="50" w:type="dxa"/>
              <w:left w:w="100" w:type="dxa"/>
            </w:tcMar>
            <w:vAlign w:val="center"/>
          </w:tcPr>
          <w:p w:rsidR="007B2B58" w:rsidRPr="007D6DDA" w:rsidRDefault="007B2B58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458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вокруг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83D7E" w:rsidRPr="004E7929" w:rsidRDefault="001154CB" w:rsidP="004E7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362A2B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458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83D7E" w:rsidRPr="00892F75" w:rsidRDefault="001154CB" w:rsidP="00892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362A2B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458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83D7E" w:rsidRPr="004E7929" w:rsidRDefault="00883D7E" w:rsidP="00115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154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92F75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gridAfter w:val="2"/>
          <w:wAfter w:w="2125" w:type="dxa"/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892F75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714" w:type="dxa"/>
            <w:gridSpan w:val="6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D7E" w:rsidRPr="007D6DDA" w:rsidTr="007D6DDA">
        <w:trPr>
          <w:trHeight w:val="144"/>
          <w:tblCellSpacing w:w="20" w:type="nil"/>
        </w:trPr>
        <w:tc>
          <w:tcPr>
            <w:tcW w:w="10915" w:type="dxa"/>
            <w:gridSpan w:val="9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58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362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458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1697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1154CB" w:rsidP="00362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2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B01FE7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892F75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5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gridAfter w:val="2"/>
          <w:wAfter w:w="2125" w:type="dxa"/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892F75" w:rsidRDefault="001154CB" w:rsidP="00B01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3458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left w:val="single" w:sz="4" w:space="0" w:color="auto"/>
            </w:tcBorders>
            <w:vAlign w:val="center"/>
          </w:tcPr>
          <w:p w:rsidR="00883D7E" w:rsidRPr="007D6DDA" w:rsidRDefault="00883D7E" w:rsidP="00362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vAlign w:val="center"/>
          </w:tcPr>
          <w:p w:rsidR="00883D7E" w:rsidRPr="00362A2B" w:rsidRDefault="00883D7E" w:rsidP="00362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D7E" w:rsidRPr="00362A2B" w:rsidRDefault="00883D7E" w:rsidP="00362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3D7E" w:rsidRPr="00751026" w:rsidTr="00DB559F">
        <w:trPr>
          <w:trHeight w:val="144"/>
          <w:tblCellSpacing w:w="20" w:type="nil"/>
        </w:trPr>
        <w:tc>
          <w:tcPr>
            <w:tcW w:w="10915" w:type="dxa"/>
            <w:gridSpan w:val="9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850FDF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892F75" w:rsidRDefault="001154CB" w:rsidP="00892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1154CB" w:rsidP="00B01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362A2B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B01FE7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Приемы тонирования и лакирования изделий из древесины.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Декорирование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4E7929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DC7FD4" w:rsidRDefault="001154CB" w:rsidP="00892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1154CB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1154CB" w:rsidP="00892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4E7929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892F75" w:rsidRDefault="001154CB" w:rsidP="006B2F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C91730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C91730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Швейная машина как основное </w:t>
            </w: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технологическое оборудование для изготовления швейных изделий</w:t>
            </w:r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C91730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3.9</w:t>
            </w:r>
          </w:p>
        </w:tc>
        <w:tc>
          <w:tcPr>
            <w:tcW w:w="3450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170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362A2B" w:rsidRDefault="00085A26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574F0F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345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705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883D7E" w:rsidRPr="00C91730" w:rsidRDefault="00574F0F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362A2B" w:rsidRDefault="00085A26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2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gridAfter w:val="1"/>
          <w:wAfter w:w="13" w:type="dxa"/>
          <w:trHeight w:val="144"/>
          <w:tblCellSpacing w:w="20" w:type="nil"/>
        </w:trPr>
        <w:tc>
          <w:tcPr>
            <w:tcW w:w="107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C91730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9173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3443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3D7E" w:rsidRPr="007D6DDA" w:rsidRDefault="00883D7E" w:rsidP="00362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3D7E" w:rsidRPr="00362A2B" w:rsidRDefault="00883D7E" w:rsidP="00883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3D7E" w:rsidRPr="00362A2B" w:rsidRDefault="00883D7E" w:rsidP="00362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883D7E" w:rsidRPr="007D6DDA" w:rsidRDefault="00883D7E"/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7652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  <w:tc>
          <w:tcPr>
            <w:tcW w:w="326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D7E" w:rsidRPr="007D6DDA" w:rsidRDefault="00883D7E" w:rsidP="00C91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443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712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443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712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443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712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443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1712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443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712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892F75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443" w:type="dxa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712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1154CB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5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3A7F4A" w:rsidRDefault="00883D7E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4519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892F75" w:rsidRDefault="001154CB" w:rsidP="007D6D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712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DB559F" w:rsidRDefault="00883D7E" w:rsidP="00DB5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Borders>
              <w:right w:val="single" w:sz="4" w:space="0" w:color="auto"/>
            </w:tcBorders>
            <w:vAlign w:val="center"/>
          </w:tcPr>
          <w:p w:rsidR="00883D7E" w:rsidRPr="00DB559F" w:rsidRDefault="00883D7E" w:rsidP="008B75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5" w:type="dxa"/>
            <w:gridSpan w:val="2"/>
            <w:tcBorders>
              <w:left w:val="single" w:sz="4" w:space="0" w:color="auto"/>
            </w:tcBorders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83D7E" w:rsidRPr="007D6DDA" w:rsidTr="00883D7E">
        <w:trPr>
          <w:trHeight w:val="144"/>
          <w:tblCellSpacing w:w="20" w:type="nil"/>
        </w:trPr>
        <w:tc>
          <w:tcPr>
            <w:tcW w:w="4519" w:type="dxa"/>
            <w:gridSpan w:val="2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12" w:type="dxa"/>
            <w:gridSpan w:val="3"/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6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883D7E" w:rsidRDefault="00574F0F" w:rsidP="00574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883D7E" w:rsidRDefault="00883D7E" w:rsidP="007D6D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2125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83D7E" w:rsidRPr="007D6DDA" w:rsidRDefault="00883D7E" w:rsidP="007D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2B58" w:rsidRDefault="007B2B58" w:rsidP="007B2B58">
      <w:pPr>
        <w:sectPr w:rsidR="007B2B58" w:rsidSect="007B2B58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7B2B58" w:rsidRDefault="007B2B58" w:rsidP="007B2B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0915" w:type="dxa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34"/>
        <w:gridCol w:w="3402"/>
        <w:gridCol w:w="1701"/>
        <w:gridCol w:w="1418"/>
        <w:gridCol w:w="1134"/>
        <w:gridCol w:w="2126"/>
      </w:tblGrid>
      <w:tr w:rsidR="007B2B58" w:rsidRPr="00A83579" w:rsidTr="00BE2EF2">
        <w:trPr>
          <w:trHeight w:val="144"/>
          <w:tblCellSpacing w:w="20" w:type="nil"/>
        </w:trPr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B58" w:rsidRPr="00A83579" w:rsidTr="00BE2EF2">
        <w:trPr>
          <w:trHeight w:val="144"/>
          <w:tblCellSpacing w:w="20" w:type="nil"/>
        </w:trPr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B58" w:rsidRPr="00A83579" w:rsidTr="00BE2EF2">
        <w:trPr>
          <w:trHeight w:val="144"/>
          <w:tblCellSpacing w:w="20" w:type="nil"/>
        </w:trPr>
        <w:tc>
          <w:tcPr>
            <w:tcW w:w="10915" w:type="dxa"/>
            <w:gridSpan w:val="6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7B2B58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7B2B58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Машины дома и на производстве.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Кинематические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7B2B58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7B2B58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7B2B58" w:rsidRPr="00A83579" w:rsidTr="00BE2EF2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7B2B58" w:rsidRPr="00CA3961" w:rsidRDefault="00CA3961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</w:t>
            </w:r>
          </w:p>
        </w:tc>
      </w:tr>
      <w:tr w:rsidR="007B2B58" w:rsidRPr="00A83579" w:rsidTr="00BE2EF2">
        <w:trPr>
          <w:trHeight w:val="144"/>
          <w:tblCellSpacing w:w="20" w:type="nil"/>
        </w:trPr>
        <w:tc>
          <w:tcPr>
            <w:tcW w:w="10915" w:type="dxa"/>
            <w:gridSpan w:val="6"/>
            <w:tcMar>
              <w:top w:w="50" w:type="dxa"/>
              <w:left w:w="100" w:type="dxa"/>
            </w:tcMar>
            <w:vAlign w:val="center"/>
          </w:tcPr>
          <w:p w:rsidR="007B2B58" w:rsidRPr="00A83579" w:rsidRDefault="007B2B58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EC3" w:rsidRPr="00751026" w:rsidTr="00BE2EF2">
        <w:trPr>
          <w:trHeight w:val="144"/>
          <w:tblCellSpacing w:w="20" w:type="nil"/>
        </w:trPr>
        <w:tc>
          <w:tcPr>
            <w:tcW w:w="10915" w:type="dxa"/>
            <w:gridSpan w:val="6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тонколистового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2E7CFF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EB2106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технологических операций по раскрою и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пошиву швейного изделия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18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0915" w:type="dxa"/>
            <w:gridSpan w:val="6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Мобильная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ED50C0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ED50C0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ED50C0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CA39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ED50C0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сервомотором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ED50C0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CA3961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ED50C0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2E7CF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2B58" w:rsidRDefault="007B2B58" w:rsidP="007B2B58">
      <w:pPr>
        <w:sectPr w:rsidR="007B2B58" w:rsidSect="007B2B58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A83579" w:rsidRPr="00A83579" w:rsidRDefault="00A83579" w:rsidP="00A83579">
      <w:pPr>
        <w:spacing w:after="0"/>
        <w:ind w:left="120"/>
        <w:rPr>
          <w:lang w:val="ru-RU"/>
        </w:rPr>
      </w:pPr>
      <w:r w:rsidRPr="00A8357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</w:p>
    <w:p w:rsidR="00A83579" w:rsidRPr="00A83579" w:rsidRDefault="00A83579" w:rsidP="00A83579">
      <w:pPr>
        <w:spacing w:after="0"/>
        <w:ind w:left="120"/>
        <w:rPr>
          <w:lang w:val="ru-RU"/>
        </w:rPr>
      </w:pPr>
      <w:r w:rsidRPr="00A83579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МОДУЛИ</w:t>
      </w:r>
      <w:r w:rsidR="00850FDF">
        <w:rPr>
          <w:rFonts w:ascii="Times New Roman" w:hAnsi="Times New Roman"/>
          <w:b/>
          <w:color w:val="000000"/>
          <w:sz w:val="28"/>
          <w:lang w:val="ru-RU"/>
        </w:rPr>
        <w:t>+ ВАРИАТИВНФЙ МОДУЛЬ</w:t>
      </w:r>
      <w:r w:rsidR="00C67471" w:rsidRPr="00C674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67471" w:rsidRPr="00C67471">
        <w:rPr>
          <w:rFonts w:ascii="Times New Roman" w:hAnsi="Times New Roman" w:cs="Times New Roman"/>
          <w:b/>
          <w:i/>
          <w:sz w:val="28"/>
          <w:szCs w:val="28"/>
          <w:lang w:val="ru-RU"/>
        </w:rPr>
        <w:t>Технологии обработки текстильных материалов</w:t>
      </w:r>
      <w:r w:rsidR="00C67471">
        <w:rPr>
          <w:rFonts w:ascii="Times New Roman" w:hAnsi="Times New Roman" w:cs="Times New Roman"/>
          <w:b/>
          <w:sz w:val="28"/>
          <w:szCs w:val="28"/>
          <w:lang w:val="ru-RU"/>
        </w:rPr>
        <w:t>*</w:t>
      </w:r>
      <w:r w:rsidR="00850FDF">
        <w:rPr>
          <w:rFonts w:ascii="Times New Roman" w:hAnsi="Times New Roman"/>
          <w:b/>
          <w:color w:val="000000"/>
          <w:sz w:val="28"/>
          <w:lang w:val="ru-RU"/>
        </w:rPr>
        <w:t>)</w:t>
      </w:r>
      <w:r w:rsidRPr="00A8357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tbl>
      <w:tblPr>
        <w:tblW w:w="10915" w:type="dxa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209"/>
        <w:gridCol w:w="3317"/>
        <w:gridCol w:w="1701"/>
        <w:gridCol w:w="1420"/>
        <w:gridCol w:w="1134"/>
        <w:gridCol w:w="22"/>
        <w:gridCol w:w="2112"/>
      </w:tblGrid>
      <w:tr w:rsidR="00A83579" w:rsidRPr="00A83579" w:rsidTr="00C67471">
        <w:trPr>
          <w:trHeight w:val="144"/>
          <w:tblCellSpacing w:w="20" w:type="nil"/>
        </w:trPr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gridSpan w:val="3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3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097" w:rsidRPr="00A83579" w:rsidTr="00C67471">
        <w:trPr>
          <w:trHeight w:val="144"/>
          <w:tblCellSpacing w:w="20" w:type="nil"/>
        </w:trPr>
        <w:tc>
          <w:tcPr>
            <w:tcW w:w="12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A83579" w:rsidTr="00BE2EF2">
        <w:trPr>
          <w:trHeight w:val="144"/>
          <w:tblCellSpacing w:w="20" w:type="nil"/>
        </w:trPr>
        <w:tc>
          <w:tcPr>
            <w:tcW w:w="10915" w:type="dxa"/>
            <w:gridSpan w:val="7"/>
            <w:tcMar>
              <w:top w:w="50" w:type="dxa"/>
              <w:left w:w="100" w:type="dxa"/>
            </w:tcMar>
            <w:vAlign w:val="center"/>
          </w:tcPr>
          <w:p w:rsidR="00A83579" w:rsidRPr="00850FDF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="0085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Цифровизация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перспективные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297878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A83579" w:rsidRDefault="00BE2EF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50FDF" w:rsidRPr="00A83579" w:rsidTr="00A00C5D">
        <w:trPr>
          <w:trHeight w:val="144"/>
          <w:tblCellSpacing w:w="20" w:type="nil"/>
        </w:trPr>
        <w:tc>
          <w:tcPr>
            <w:tcW w:w="4526" w:type="dxa"/>
            <w:gridSpan w:val="2"/>
            <w:tcMar>
              <w:top w:w="50" w:type="dxa"/>
              <w:left w:w="100" w:type="dxa"/>
            </w:tcMar>
            <w:vAlign w:val="center"/>
          </w:tcPr>
          <w:p w:rsidR="00850FDF" w:rsidRPr="00A83579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50FDF" w:rsidRPr="00297878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4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50FDF" w:rsidRPr="00850FDF" w:rsidRDefault="00850FDF" w:rsidP="00850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50FDF" w:rsidRPr="00850FDF" w:rsidRDefault="00850FDF" w:rsidP="00850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vAlign w:val="center"/>
          </w:tcPr>
          <w:p w:rsidR="00850FDF" w:rsidRPr="00A83579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FDF" w:rsidRPr="00A83579" w:rsidTr="00A00C5D">
        <w:trPr>
          <w:trHeight w:val="144"/>
          <w:tblCellSpacing w:w="20" w:type="nil"/>
        </w:trPr>
        <w:tc>
          <w:tcPr>
            <w:tcW w:w="7647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50FDF" w:rsidRPr="00850FDF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50FDF" w:rsidRPr="00850FDF" w:rsidRDefault="00850FDF" w:rsidP="0085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vAlign w:val="center"/>
          </w:tcPr>
          <w:p w:rsidR="00850FDF" w:rsidRPr="00850FDF" w:rsidRDefault="00850FDF" w:rsidP="0085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850FD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C2EC3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D375B4" w:rsidRDefault="00C90CBA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50FDF" w:rsidRPr="00A83579" w:rsidTr="00A00C5D">
        <w:trPr>
          <w:trHeight w:val="144"/>
          <w:tblCellSpacing w:w="20" w:type="nil"/>
        </w:trPr>
        <w:tc>
          <w:tcPr>
            <w:tcW w:w="4526" w:type="dxa"/>
            <w:gridSpan w:val="2"/>
            <w:tcMar>
              <w:top w:w="50" w:type="dxa"/>
              <w:left w:w="100" w:type="dxa"/>
            </w:tcMar>
            <w:vAlign w:val="center"/>
          </w:tcPr>
          <w:p w:rsidR="00850FDF" w:rsidRPr="00A83579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50FDF" w:rsidRPr="00A83579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4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50FDF" w:rsidRPr="00850FDF" w:rsidRDefault="00850FDF" w:rsidP="00850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50FDF" w:rsidRPr="00850FDF" w:rsidRDefault="00850FDF" w:rsidP="00850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vAlign w:val="center"/>
          </w:tcPr>
          <w:p w:rsidR="00850FDF" w:rsidRPr="00A83579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FDF" w:rsidRPr="00751026" w:rsidTr="00A00C5D">
        <w:trPr>
          <w:trHeight w:val="144"/>
          <w:tblCellSpacing w:w="20" w:type="nil"/>
        </w:trPr>
        <w:tc>
          <w:tcPr>
            <w:tcW w:w="7647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50FDF" w:rsidRPr="00A83579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50FDF" w:rsidRPr="00A83579" w:rsidRDefault="00850FDF" w:rsidP="0085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vAlign w:val="center"/>
          </w:tcPr>
          <w:p w:rsidR="00850FDF" w:rsidRPr="00A83579" w:rsidRDefault="00850FDF" w:rsidP="0085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883D7E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850FDF" w:rsidP="00D37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883D7E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850FD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883D7E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850FDF" w:rsidRPr="00A83579" w:rsidTr="00A00C5D">
        <w:trPr>
          <w:trHeight w:val="144"/>
          <w:tblCellSpacing w:w="20" w:type="nil"/>
        </w:trPr>
        <w:tc>
          <w:tcPr>
            <w:tcW w:w="4526" w:type="dxa"/>
            <w:gridSpan w:val="2"/>
            <w:tcMar>
              <w:top w:w="50" w:type="dxa"/>
              <w:left w:w="100" w:type="dxa"/>
            </w:tcMar>
            <w:vAlign w:val="center"/>
          </w:tcPr>
          <w:p w:rsidR="00850FDF" w:rsidRPr="00A83579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850FDF" w:rsidRPr="00850FDF" w:rsidRDefault="00850FDF" w:rsidP="00850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42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50FDF" w:rsidRPr="00850FDF" w:rsidRDefault="00850FDF" w:rsidP="00850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850FDF" w:rsidRPr="00850FDF" w:rsidRDefault="00850FDF" w:rsidP="00850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  <w:gridSpan w:val="2"/>
            <w:tcBorders>
              <w:left w:val="single" w:sz="4" w:space="0" w:color="auto"/>
            </w:tcBorders>
            <w:vAlign w:val="center"/>
          </w:tcPr>
          <w:p w:rsidR="00850FDF" w:rsidRPr="00A83579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FDF" w:rsidRPr="00751026" w:rsidTr="00A00C5D">
        <w:trPr>
          <w:trHeight w:val="144"/>
          <w:tblCellSpacing w:w="20" w:type="nil"/>
        </w:trPr>
        <w:tc>
          <w:tcPr>
            <w:tcW w:w="8803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50FDF" w:rsidRPr="00A83579" w:rsidRDefault="00850FD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12" w:type="dxa"/>
            <w:tcBorders>
              <w:left w:val="single" w:sz="4" w:space="0" w:color="auto"/>
            </w:tcBorders>
            <w:vAlign w:val="center"/>
          </w:tcPr>
          <w:p w:rsidR="00850FDF" w:rsidRPr="00A83579" w:rsidRDefault="00850FDF" w:rsidP="00850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850FD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883D7E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850FDF" w:rsidRDefault="00850FDF" w:rsidP="00850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883D7E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850FD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D37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883D7E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изделия из конструкционных материалов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850FD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883D7E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297878" w:rsidP="00C90C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BE2EF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850FD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C2EC3" w:rsidRPr="00883D7E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D375B4" w:rsidRDefault="00C952B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BE2EF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00C5D" w:rsidRPr="00A83579" w:rsidTr="00A00C5D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00C5D" w:rsidRPr="00850FDF" w:rsidRDefault="00A00C5D" w:rsidP="009815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4.6</w:t>
            </w:r>
            <w:r w:rsidR="00CC4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A00C5D" w:rsidRDefault="00A00C5D" w:rsidP="009815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(вариативный модуль). </w:t>
            </w:r>
            <w:r w:rsidRPr="00850FD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Технология обработки материалов и пищевых продуктов. Технологии обработки текстильных материалов.</w:t>
            </w:r>
          </w:p>
          <w:p w:rsidR="00A00C5D" w:rsidRPr="00A83579" w:rsidRDefault="00A00C5D" w:rsidP="009815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0FD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850FD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Технологии обработки текстильных материалов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Default="00297878" w:rsidP="009815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00C5D" w:rsidRDefault="00297878" w:rsidP="00981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00C5D" w:rsidRDefault="00CC4B4E" w:rsidP="00981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3A7F4A" w:rsidRDefault="00A00C5D" w:rsidP="00981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00C5D" w:rsidRPr="00A83579" w:rsidTr="00A00C5D">
        <w:trPr>
          <w:trHeight w:val="144"/>
          <w:tblCellSpacing w:w="20" w:type="nil"/>
        </w:trPr>
        <w:tc>
          <w:tcPr>
            <w:tcW w:w="4526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00C5D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00C5D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3A7F4A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0C5D" w:rsidRPr="00850FDF" w:rsidTr="00BE2EF2">
        <w:trPr>
          <w:trHeight w:val="144"/>
          <w:tblCellSpacing w:w="20" w:type="nil"/>
        </w:trPr>
        <w:tc>
          <w:tcPr>
            <w:tcW w:w="10915" w:type="dxa"/>
            <w:gridSpan w:val="7"/>
            <w:tcMar>
              <w:top w:w="50" w:type="dxa"/>
              <w:left w:w="100" w:type="dxa"/>
            </w:tcMar>
            <w:vAlign w:val="center"/>
          </w:tcPr>
          <w:p w:rsidR="00A00C5D" w:rsidRPr="00850FDF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85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50F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A00C5D" w:rsidRPr="00A83579" w:rsidTr="00C67471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00C5D" w:rsidRPr="00850FDF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F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Промышленные и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Pr="00D375B4" w:rsidRDefault="00A00C5D" w:rsidP="00D37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00C5D" w:rsidRPr="00A83579" w:rsidTr="00C67471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роботизированными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Pr="00D375B4" w:rsidRDefault="00A00C5D" w:rsidP="00D37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00C5D" w:rsidRPr="00A83579" w:rsidTr="00C67471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Алгоритмизация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Pr="00D375B4" w:rsidRDefault="00A00C5D" w:rsidP="00D375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00C5D" w:rsidRPr="00A83579" w:rsidTr="00C67471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роботизированными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00C5D" w:rsidRPr="00A83579" w:rsidTr="00C67471">
        <w:trPr>
          <w:trHeight w:val="144"/>
          <w:tblCellSpacing w:w="20" w:type="nil"/>
        </w:trPr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317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00C5D" w:rsidRPr="00883D7E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00C5D" w:rsidRPr="00A83579" w:rsidTr="00C67471">
        <w:trPr>
          <w:trHeight w:val="144"/>
          <w:tblCellSpacing w:w="20" w:type="nil"/>
        </w:trPr>
        <w:tc>
          <w:tcPr>
            <w:tcW w:w="4526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688" w:type="dxa"/>
            <w:gridSpan w:val="4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C5D" w:rsidRPr="00A83579" w:rsidTr="00C67471">
        <w:trPr>
          <w:trHeight w:val="144"/>
          <w:tblCellSpacing w:w="20" w:type="nil"/>
        </w:trPr>
        <w:tc>
          <w:tcPr>
            <w:tcW w:w="4526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00C5D" w:rsidRPr="00A83579" w:rsidRDefault="00297878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2134" w:type="dxa"/>
            <w:gridSpan w:val="2"/>
            <w:tcMar>
              <w:top w:w="50" w:type="dxa"/>
              <w:left w:w="100" w:type="dxa"/>
            </w:tcMar>
            <w:vAlign w:val="center"/>
          </w:tcPr>
          <w:p w:rsidR="00A00C5D" w:rsidRPr="00A83579" w:rsidRDefault="00A00C5D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B4E" w:rsidRPr="00CC4B4E" w:rsidRDefault="00CC4B4E" w:rsidP="00CC4B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4B4E">
        <w:rPr>
          <w:rFonts w:ascii="Times New Roman" w:hAnsi="Times New Roman" w:cs="Times New Roman"/>
          <w:sz w:val="24"/>
          <w:szCs w:val="24"/>
          <w:lang w:val="ru-RU"/>
        </w:rPr>
        <w:t>4.6</w:t>
      </w:r>
      <w:r w:rsidR="00C67471" w:rsidRPr="00CC4B4E">
        <w:rPr>
          <w:rFonts w:ascii="Times New Roman" w:hAnsi="Times New Roman" w:cs="Times New Roman"/>
          <w:sz w:val="24"/>
          <w:szCs w:val="24"/>
          <w:lang w:val="ru-RU"/>
        </w:rPr>
        <w:t xml:space="preserve">* 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CC4B4E">
        <w:rPr>
          <w:rFonts w:ascii="Times New Roman" w:hAnsi="Times New Roman" w:cs="Times New Roman"/>
          <w:sz w:val="28"/>
          <w:szCs w:val="28"/>
          <w:lang w:val="ru-RU"/>
        </w:rPr>
        <w:t>вариативный модуль). Технология обработки материалов и пищевых продуктов. Технологии обработки текстильных материалов.</w:t>
      </w:r>
    </w:p>
    <w:p w:rsidR="00A83579" w:rsidRPr="00CC4B4E" w:rsidRDefault="00C67471" w:rsidP="00C674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83579" w:rsidRPr="00CC4B4E" w:rsidSect="00BE2EF2">
          <w:pgSz w:w="11906" w:h="16383"/>
          <w:pgMar w:top="993" w:right="1134" w:bottom="850" w:left="1134" w:header="720" w:footer="720" w:gutter="0"/>
          <w:cols w:space="720"/>
          <w:docGrid w:linePitch="299"/>
        </w:sectPr>
      </w:pPr>
      <w:proofErr w:type="gramStart"/>
      <w:r w:rsidRPr="00CC4B4E">
        <w:rPr>
          <w:rFonts w:ascii="Times New Roman" w:hAnsi="Times New Roman" w:cs="Times New Roman"/>
          <w:sz w:val="24"/>
          <w:szCs w:val="24"/>
          <w:lang w:val="ru-RU"/>
        </w:rPr>
        <w:t>перенесены</w:t>
      </w:r>
      <w:proofErr w:type="gramEnd"/>
      <w:r w:rsidRPr="00CC4B4E">
        <w:rPr>
          <w:rFonts w:ascii="Times New Roman" w:hAnsi="Times New Roman" w:cs="Times New Roman"/>
          <w:sz w:val="24"/>
          <w:szCs w:val="24"/>
          <w:lang w:val="ru-RU"/>
        </w:rPr>
        <w:t xml:space="preserve"> в вариативную часть в 7 классе. Часы выделены за счёт уменьшения часов в модуле «Робототехника» (ФРП по технологии)</w:t>
      </w:r>
    </w:p>
    <w:p w:rsidR="00A83579" w:rsidRPr="00A83579" w:rsidRDefault="00A83579" w:rsidP="00A83579">
      <w:pPr>
        <w:spacing w:after="0"/>
        <w:ind w:left="120"/>
        <w:rPr>
          <w:lang w:val="ru-RU"/>
        </w:rPr>
      </w:pPr>
      <w:r w:rsidRPr="00A8357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</w:p>
    <w:p w:rsidR="00A83579" w:rsidRPr="00A83579" w:rsidRDefault="00A83579" w:rsidP="00A83579">
      <w:pPr>
        <w:spacing w:after="0"/>
        <w:ind w:left="120"/>
        <w:rPr>
          <w:lang w:val="ru-RU"/>
        </w:rPr>
      </w:pPr>
      <w:r w:rsidRPr="00A83579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10915" w:type="dxa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259"/>
        <w:gridCol w:w="3277"/>
        <w:gridCol w:w="1701"/>
        <w:gridCol w:w="1418"/>
        <w:gridCol w:w="1134"/>
        <w:gridCol w:w="2126"/>
      </w:tblGrid>
      <w:tr w:rsidR="00A83579" w:rsidRPr="00A83579" w:rsidTr="00BE2EF2">
        <w:trPr>
          <w:trHeight w:val="144"/>
          <w:tblCellSpacing w:w="20" w:type="nil"/>
        </w:trPr>
        <w:tc>
          <w:tcPr>
            <w:tcW w:w="12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A83579" w:rsidTr="00BE2EF2">
        <w:trPr>
          <w:trHeight w:val="144"/>
          <w:tblCellSpacing w:w="20" w:type="nil"/>
        </w:trPr>
        <w:tc>
          <w:tcPr>
            <w:tcW w:w="12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A83579" w:rsidTr="00BE2EF2">
        <w:trPr>
          <w:trHeight w:val="144"/>
          <w:tblCellSpacing w:w="20" w:type="nil"/>
        </w:trPr>
        <w:tc>
          <w:tcPr>
            <w:tcW w:w="10915" w:type="dxa"/>
            <w:gridSpan w:val="6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CC4B4E" w:rsidRDefault="005C2EC3" w:rsidP="00CC4B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4B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Рынок труда. Функции рынка труда.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CC4B4E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5C2EC3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717AF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5C2EC3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0915" w:type="dxa"/>
            <w:gridSpan w:val="6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EC3" w:rsidRPr="00751026" w:rsidTr="00BE2EF2">
        <w:trPr>
          <w:trHeight w:val="144"/>
          <w:tblCellSpacing w:w="20" w:type="nil"/>
        </w:trPr>
        <w:tc>
          <w:tcPr>
            <w:tcW w:w="10915" w:type="dxa"/>
            <w:gridSpan w:val="6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Прототипирование. 3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Прототипирование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3D-принтера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717AFF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717AFF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EC3" w:rsidRPr="00A83579" w:rsidTr="00BE2EF2">
        <w:trPr>
          <w:trHeight w:val="144"/>
          <w:tblCellSpacing w:w="20" w:type="nil"/>
        </w:trPr>
        <w:tc>
          <w:tcPr>
            <w:tcW w:w="10915" w:type="dxa"/>
            <w:gridSpan w:val="6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5C2EC3" w:rsidRPr="00A83579" w:rsidTr="00C67471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07652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C2EC3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C67471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Беспилотные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воздушные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C67471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Подводные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робототехнические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07652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C67471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07652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C2EC3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C67471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076521" w:rsidRDefault="0007652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C67471">
        <w:trPr>
          <w:trHeight w:val="144"/>
          <w:tblCellSpacing w:w="20" w:type="nil"/>
        </w:trPr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277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проектной деятельности. Подготовка проекта к защите.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7F3FB3" w:rsidRDefault="00574F0F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5C2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5C2EC3" w:rsidRPr="00A83579" w:rsidTr="00C67471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076521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5C2EC3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EC3" w:rsidRPr="00A83579" w:rsidTr="00C67471">
        <w:trPr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076521" w:rsidP="00574F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74F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2EC3" w:rsidRPr="00A83579" w:rsidRDefault="005C2EC3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3579" w:rsidRDefault="00A83579" w:rsidP="00A83579">
      <w:pPr>
        <w:sectPr w:rsidR="00A83579" w:rsidSect="001810F2">
          <w:pgSz w:w="11906" w:h="16383"/>
          <w:pgMar w:top="851" w:right="1134" w:bottom="850" w:left="1134" w:header="720" w:footer="720" w:gutter="0"/>
          <w:cols w:space="720"/>
          <w:docGrid w:linePitch="299"/>
        </w:sectPr>
      </w:pPr>
    </w:p>
    <w:p w:rsidR="00A83579" w:rsidRPr="00A83579" w:rsidRDefault="00A83579" w:rsidP="00A835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835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ТЕМАТИЧЕСКОЕ ПЛАНИРОВАНИЕ </w:t>
      </w:r>
    </w:p>
    <w:p w:rsidR="00A83579" w:rsidRPr="00A83579" w:rsidRDefault="00A83579" w:rsidP="00A835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8357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9 КЛАСС (ИНВАРИАНТНЫЕ МОДУЛИ) </w:t>
      </w:r>
    </w:p>
    <w:tbl>
      <w:tblPr>
        <w:tblW w:w="10774" w:type="dxa"/>
        <w:tblCellSpacing w:w="20" w:type="nil"/>
        <w:tblInd w:w="-3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96"/>
        <w:gridCol w:w="3399"/>
        <w:gridCol w:w="1560"/>
        <w:gridCol w:w="1559"/>
        <w:gridCol w:w="1134"/>
        <w:gridCol w:w="2126"/>
      </w:tblGrid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3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10774" w:type="dxa"/>
            <w:gridSpan w:val="6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A83579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83579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A83579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10774" w:type="dxa"/>
            <w:gridSpan w:val="6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графика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751026" w:rsidTr="00717AFF">
        <w:trPr>
          <w:trHeight w:val="144"/>
          <w:tblCellSpacing w:w="20" w:type="nil"/>
        </w:trPr>
        <w:tc>
          <w:tcPr>
            <w:tcW w:w="10774" w:type="dxa"/>
            <w:gridSpan w:val="6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3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-технологиями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10774" w:type="dxa"/>
            <w:gridSpan w:val="6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4.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176073" w:rsidRDefault="00A83579" w:rsidP="00176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60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Промышленный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17607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83579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Потребительский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17607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17607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83579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39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7F3FB3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B461D2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17607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A83579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579" w:rsidRPr="00A83579" w:rsidTr="00717AFF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7F3FB3" w:rsidP="00A83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A83579" w:rsidRPr="00A835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83579" w:rsidRPr="00A83579" w:rsidRDefault="00A83579" w:rsidP="00A83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3579" w:rsidRPr="00A83579" w:rsidRDefault="00A83579" w:rsidP="00A83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3579" w:rsidRPr="00A83579" w:rsidSect="001810F2">
          <w:pgSz w:w="11906" w:h="16383"/>
          <w:pgMar w:top="567" w:right="1134" w:bottom="850" w:left="1134" w:header="720" w:footer="720" w:gutter="0"/>
          <w:cols w:space="720"/>
          <w:docGrid w:linePitch="299"/>
        </w:sectPr>
      </w:pPr>
    </w:p>
    <w:bookmarkEnd w:id="30"/>
    <w:p w:rsidR="003E6806" w:rsidRPr="00917B31" w:rsidRDefault="003E6806" w:rsidP="003E6806">
      <w:pPr>
        <w:spacing w:after="0"/>
        <w:ind w:left="120"/>
        <w:rPr>
          <w:lang w:val="ru-RU"/>
        </w:rPr>
      </w:pPr>
      <w:r w:rsidRPr="00917B3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E6806" w:rsidRPr="00917B31" w:rsidRDefault="003E6806" w:rsidP="003E6806">
      <w:pPr>
        <w:spacing w:after="0" w:line="480" w:lineRule="auto"/>
        <w:ind w:left="120"/>
        <w:rPr>
          <w:lang w:val="ru-RU"/>
        </w:rPr>
      </w:pPr>
      <w:r w:rsidRPr="00917B3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E6806" w:rsidRPr="00393D19" w:rsidRDefault="003E6806" w:rsidP="003E6806">
      <w:pPr>
        <w:spacing w:after="0" w:line="480" w:lineRule="auto"/>
        <w:ind w:left="120"/>
        <w:rPr>
          <w:lang w:val="ru-RU"/>
        </w:rPr>
      </w:pPr>
      <w:r w:rsidRPr="00393D19">
        <w:rPr>
          <w:rFonts w:ascii="Times New Roman" w:hAnsi="Times New Roman"/>
          <w:color w:val="000000"/>
          <w:sz w:val="28"/>
          <w:lang w:val="ru-RU"/>
        </w:rPr>
        <w:t xml:space="preserve">​‌• Технология, 5 класс/ </w:t>
      </w:r>
      <w:proofErr w:type="spellStart"/>
      <w:r w:rsidRPr="00393D19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393D19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393D19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393D19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393D19">
        <w:rPr>
          <w:sz w:val="28"/>
          <w:lang w:val="ru-RU"/>
        </w:rPr>
        <w:br/>
      </w:r>
      <w:r w:rsidRPr="00393D19">
        <w:rPr>
          <w:rFonts w:ascii="Times New Roman" w:hAnsi="Times New Roman"/>
          <w:color w:val="000000"/>
          <w:sz w:val="28"/>
          <w:lang w:val="ru-RU"/>
        </w:rPr>
        <w:t xml:space="preserve"> • Технология, 6 класс/ </w:t>
      </w:r>
      <w:proofErr w:type="spellStart"/>
      <w:r w:rsidRPr="00393D19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393D19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393D19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393D19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</w:t>
      </w:r>
      <w:proofErr w:type="gramStart"/>
      <w:r w:rsidRPr="00393D19">
        <w:rPr>
          <w:rFonts w:ascii="Times New Roman" w:hAnsi="Times New Roman"/>
          <w:color w:val="000000"/>
          <w:sz w:val="28"/>
          <w:lang w:val="ru-RU"/>
        </w:rPr>
        <w:t>Акционерное общество «Издательство «Просвещение»</w:t>
      </w:r>
      <w:r w:rsidRPr="00393D19">
        <w:rPr>
          <w:sz w:val="28"/>
          <w:lang w:val="ru-RU"/>
        </w:rPr>
        <w:br/>
      </w:r>
      <w:r w:rsidRPr="00393D19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</w:t>
      </w:r>
      <w:proofErr w:type="spellStart"/>
      <w:r w:rsidRPr="00393D19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393D19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393D19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393D19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393D19">
        <w:rPr>
          <w:sz w:val="28"/>
          <w:lang w:val="ru-RU"/>
        </w:rPr>
        <w:br/>
      </w:r>
      <w:r w:rsidRPr="00393D19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</w:t>
      </w:r>
      <w:proofErr w:type="spellStart"/>
      <w:r w:rsidRPr="00393D19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393D19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393D19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393D19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proofErr w:type="gramEnd"/>
    </w:p>
    <w:p w:rsidR="003E6806" w:rsidRPr="00393D19" w:rsidRDefault="003E6806" w:rsidP="003E6806">
      <w:pPr>
        <w:spacing w:after="0"/>
        <w:ind w:left="120"/>
        <w:rPr>
          <w:lang w:val="ru-RU"/>
        </w:rPr>
      </w:pPr>
      <w:r w:rsidRPr="00393D19">
        <w:rPr>
          <w:rFonts w:ascii="Times New Roman" w:hAnsi="Times New Roman"/>
          <w:color w:val="000000"/>
          <w:sz w:val="28"/>
          <w:lang w:val="ru-RU"/>
        </w:rPr>
        <w:t>​</w:t>
      </w:r>
    </w:p>
    <w:p w:rsidR="003E6806" w:rsidRPr="00393D19" w:rsidRDefault="003E6806" w:rsidP="003E6806">
      <w:pPr>
        <w:spacing w:after="0" w:line="480" w:lineRule="auto"/>
        <w:ind w:left="120"/>
        <w:rPr>
          <w:lang w:val="ru-RU"/>
        </w:rPr>
      </w:pPr>
      <w:r w:rsidRPr="00393D1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E6806" w:rsidRPr="00393D19" w:rsidRDefault="003E6806" w:rsidP="003E6806">
      <w:pPr>
        <w:spacing w:after="0" w:line="480" w:lineRule="auto"/>
        <w:ind w:left="120"/>
        <w:rPr>
          <w:lang w:val="ru-RU"/>
        </w:rPr>
      </w:pPr>
      <w:r w:rsidRPr="00393D19">
        <w:rPr>
          <w:rFonts w:ascii="Times New Roman" w:hAnsi="Times New Roman"/>
          <w:color w:val="000000"/>
          <w:sz w:val="28"/>
          <w:lang w:val="ru-RU"/>
        </w:rPr>
        <w:t>​‌‌​</w:t>
      </w:r>
      <w:r>
        <w:rPr>
          <w:rFonts w:ascii="Times New Roman" w:hAnsi="Times New Roman"/>
          <w:color w:val="000000"/>
          <w:sz w:val="28"/>
          <w:lang w:val="ru-RU"/>
        </w:rPr>
        <w:t xml:space="preserve">Учебно – методический комплекс по технологии к учебникам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Е.С.Глозмана</w:t>
      </w:r>
      <w:proofErr w:type="spellEnd"/>
    </w:p>
    <w:p w:rsidR="003E6806" w:rsidRPr="00393D19" w:rsidRDefault="003E6806" w:rsidP="003E6806">
      <w:pPr>
        <w:spacing w:after="0"/>
        <w:ind w:left="120"/>
        <w:rPr>
          <w:lang w:val="ru-RU"/>
        </w:rPr>
      </w:pPr>
    </w:p>
    <w:p w:rsidR="003E6806" w:rsidRDefault="003E6806" w:rsidP="003E680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93D19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</w:p>
    <w:p w:rsidR="003E6806" w:rsidRPr="0005290C" w:rsidRDefault="003E6806" w:rsidP="003E6806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>
        <w:rPr>
          <w:rFonts w:ascii="Times New Roman" w:hAnsi="Times New Roman"/>
          <w:bCs/>
          <w:color w:val="000000"/>
          <w:sz w:val="28"/>
          <w:lang w:val="ru-RU"/>
        </w:rPr>
        <w:t>Библиотека ЦОК</w:t>
      </w:r>
    </w:p>
    <w:p w:rsidR="00247097" w:rsidRDefault="00247097" w:rsidP="009B6343">
      <w:pPr>
        <w:spacing w:after="0" w:line="240" w:lineRule="auto"/>
      </w:pPr>
    </w:p>
    <w:sectPr w:rsidR="00247097" w:rsidSect="009B6343">
      <w:pgSz w:w="11906" w:h="16383"/>
      <w:pgMar w:top="1701" w:right="1134" w:bottom="850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2AB6"/>
    <w:rsid w:val="00051947"/>
    <w:rsid w:val="00076521"/>
    <w:rsid w:val="00085A26"/>
    <w:rsid w:val="00095406"/>
    <w:rsid w:val="001154CB"/>
    <w:rsid w:val="00152883"/>
    <w:rsid w:val="00176073"/>
    <w:rsid w:val="001810F2"/>
    <w:rsid w:val="00192EED"/>
    <w:rsid w:val="00247097"/>
    <w:rsid w:val="00275AC6"/>
    <w:rsid w:val="0028269A"/>
    <w:rsid w:val="0029146F"/>
    <w:rsid w:val="00297878"/>
    <w:rsid w:val="002E7CFF"/>
    <w:rsid w:val="00362A2B"/>
    <w:rsid w:val="003C5061"/>
    <w:rsid w:val="003E6806"/>
    <w:rsid w:val="0042148D"/>
    <w:rsid w:val="004353AC"/>
    <w:rsid w:val="004E7929"/>
    <w:rsid w:val="00502AB6"/>
    <w:rsid w:val="00574F0F"/>
    <w:rsid w:val="005C2EC3"/>
    <w:rsid w:val="0065619B"/>
    <w:rsid w:val="006976AA"/>
    <w:rsid w:val="006B2FD2"/>
    <w:rsid w:val="006D5DA3"/>
    <w:rsid w:val="00717AFF"/>
    <w:rsid w:val="00747BB5"/>
    <w:rsid w:val="00751026"/>
    <w:rsid w:val="007A78E7"/>
    <w:rsid w:val="007B2B58"/>
    <w:rsid w:val="007D6DDA"/>
    <w:rsid w:val="007F3FB3"/>
    <w:rsid w:val="0082757F"/>
    <w:rsid w:val="00850FDF"/>
    <w:rsid w:val="00876188"/>
    <w:rsid w:val="00883D7E"/>
    <w:rsid w:val="00892F75"/>
    <w:rsid w:val="008A1C12"/>
    <w:rsid w:val="008B627F"/>
    <w:rsid w:val="008B75D9"/>
    <w:rsid w:val="00920520"/>
    <w:rsid w:val="009815B4"/>
    <w:rsid w:val="009B6343"/>
    <w:rsid w:val="009F3D39"/>
    <w:rsid w:val="00A00C5D"/>
    <w:rsid w:val="00A35BA4"/>
    <w:rsid w:val="00A83579"/>
    <w:rsid w:val="00A93AC8"/>
    <w:rsid w:val="00B01FE7"/>
    <w:rsid w:val="00B461D2"/>
    <w:rsid w:val="00B56F52"/>
    <w:rsid w:val="00BC2F0A"/>
    <w:rsid w:val="00BE2EF2"/>
    <w:rsid w:val="00C43F4B"/>
    <w:rsid w:val="00C67471"/>
    <w:rsid w:val="00C90CBA"/>
    <w:rsid w:val="00C91730"/>
    <w:rsid w:val="00C952BF"/>
    <w:rsid w:val="00CA3961"/>
    <w:rsid w:val="00CA4724"/>
    <w:rsid w:val="00CC4B4E"/>
    <w:rsid w:val="00D375B4"/>
    <w:rsid w:val="00D82676"/>
    <w:rsid w:val="00DB559F"/>
    <w:rsid w:val="00DC61D0"/>
    <w:rsid w:val="00DC7FD4"/>
    <w:rsid w:val="00E85A4E"/>
    <w:rsid w:val="00EB2106"/>
    <w:rsid w:val="00ED50C0"/>
    <w:rsid w:val="00ED6C1F"/>
    <w:rsid w:val="00EF0893"/>
    <w:rsid w:val="00FF0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02AB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02A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5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1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10058</Words>
  <Characters>57337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44</cp:revision>
  <dcterms:created xsi:type="dcterms:W3CDTF">2023-09-08T16:05:00Z</dcterms:created>
  <dcterms:modified xsi:type="dcterms:W3CDTF">2023-10-12T10:55:00Z</dcterms:modified>
</cp:coreProperties>
</file>